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8" w:rsidRDefault="00633568" w:rsidP="00633568">
      <w:pPr>
        <w:pStyle w:val="a3"/>
        <w:rPr>
          <w:bCs w:val="0"/>
        </w:rPr>
      </w:pPr>
      <w:r>
        <w:t xml:space="preserve">  Управление образования  </w:t>
      </w:r>
      <w:r>
        <w:rPr>
          <w:bCs w:val="0"/>
        </w:rPr>
        <w:t>города Ростова-на-Дону</w:t>
      </w:r>
    </w:p>
    <w:p w:rsidR="00633568" w:rsidRDefault="00633568" w:rsidP="00633568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633568" w:rsidRDefault="00633568" w:rsidP="00633568">
      <w:pPr>
        <w:jc w:val="center"/>
        <w:rPr>
          <w:b/>
          <w:bCs/>
          <w:sz w:val="32"/>
        </w:rPr>
      </w:pPr>
    </w:p>
    <w:p w:rsidR="00633568" w:rsidRDefault="00633568" w:rsidP="00633568">
      <w:pPr>
        <w:jc w:val="center"/>
      </w:pPr>
      <w:r>
        <w:rPr>
          <w:b/>
          <w:bCs/>
          <w:sz w:val="32"/>
        </w:rPr>
        <w:t>Приказ</w:t>
      </w:r>
    </w:p>
    <w:p w:rsidR="00633568" w:rsidRDefault="00633568" w:rsidP="00633568"/>
    <w:p w:rsidR="00633568" w:rsidRPr="00D71D99" w:rsidRDefault="00633568" w:rsidP="00633568">
      <w:pPr>
        <w:tabs>
          <w:tab w:val="left" w:pos="6705"/>
        </w:tabs>
        <w:jc w:val="both"/>
        <w:rPr>
          <w:sz w:val="28"/>
          <w:szCs w:val="28"/>
          <w:u w:val="single"/>
        </w:rPr>
      </w:pPr>
      <w:r w:rsidRPr="00D455FA">
        <w:rPr>
          <w:sz w:val="28"/>
          <w:szCs w:val="28"/>
        </w:rPr>
        <w:t>«</w:t>
      </w:r>
      <w:r w:rsidR="00FE2ECA">
        <w:rPr>
          <w:sz w:val="28"/>
          <w:szCs w:val="28"/>
        </w:rPr>
        <w:t>19</w:t>
      </w:r>
      <w:r w:rsidRPr="00D455FA">
        <w:rPr>
          <w:sz w:val="28"/>
          <w:szCs w:val="28"/>
        </w:rPr>
        <w:t xml:space="preserve">» </w:t>
      </w:r>
      <w:r>
        <w:rPr>
          <w:sz w:val="28"/>
          <w:szCs w:val="28"/>
        </w:rPr>
        <w:t>__</w:t>
      </w:r>
      <w:r w:rsidR="00FE2ECA">
        <w:rPr>
          <w:sz w:val="28"/>
          <w:szCs w:val="28"/>
        </w:rPr>
        <w:t>12</w:t>
      </w:r>
      <w:r w:rsidR="005B14D0">
        <w:rPr>
          <w:sz w:val="28"/>
          <w:szCs w:val="28"/>
        </w:rPr>
        <w:t>___</w:t>
      </w:r>
      <w:r>
        <w:rPr>
          <w:sz w:val="28"/>
          <w:szCs w:val="28"/>
        </w:rPr>
        <w:t xml:space="preserve"> 2014</w:t>
      </w:r>
      <w:r w:rsidRPr="00D455FA">
        <w:rPr>
          <w:sz w:val="28"/>
          <w:szCs w:val="28"/>
        </w:rPr>
        <w:t xml:space="preserve">г.                       </w:t>
      </w:r>
      <w:r w:rsidRPr="00D455FA">
        <w:rPr>
          <w:sz w:val="28"/>
          <w:szCs w:val="28"/>
        </w:rPr>
        <w:tab/>
        <w:t xml:space="preserve">                 №</w:t>
      </w:r>
      <w:r w:rsidR="00FE2ECA">
        <w:rPr>
          <w:sz w:val="28"/>
          <w:szCs w:val="28"/>
          <w:u w:val="single"/>
        </w:rPr>
        <w:t>821</w:t>
      </w:r>
      <w:bookmarkStart w:id="0" w:name="_GoBack"/>
      <w:bookmarkEnd w:id="0"/>
    </w:p>
    <w:p w:rsidR="00633568" w:rsidRPr="00D455FA" w:rsidRDefault="00633568" w:rsidP="00633568">
      <w:pPr>
        <w:rPr>
          <w:sz w:val="28"/>
          <w:szCs w:val="28"/>
        </w:rPr>
      </w:pPr>
    </w:p>
    <w:p w:rsidR="00633568" w:rsidRPr="00D455FA" w:rsidRDefault="00633568" w:rsidP="00633568">
      <w:pPr>
        <w:tabs>
          <w:tab w:val="left" w:pos="6705"/>
        </w:tabs>
        <w:jc w:val="center"/>
        <w:rPr>
          <w:sz w:val="28"/>
          <w:szCs w:val="28"/>
        </w:rPr>
      </w:pPr>
      <w:r w:rsidRPr="00D455FA">
        <w:rPr>
          <w:sz w:val="28"/>
          <w:szCs w:val="28"/>
        </w:rPr>
        <w:t>г. Ростов-на-Дону</w:t>
      </w:r>
    </w:p>
    <w:p w:rsidR="00633568" w:rsidRDefault="00633568" w:rsidP="00633568">
      <w:pPr>
        <w:tabs>
          <w:tab w:val="left" w:pos="6705"/>
        </w:tabs>
        <w:jc w:val="both"/>
        <w:rPr>
          <w:sz w:val="28"/>
        </w:rPr>
      </w:pPr>
    </w:p>
    <w:p w:rsidR="00633568" w:rsidRDefault="00633568" w:rsidP="00633568">
      <w:pPr>
        <w:tabs>
          <w:tab w:val="left" w:pos="6705"/>
        </w:tabs>
        <w:jc w:val="center"/>
        <w:rPr>
          <w:sz w:val="28"/>
        </w:rPr>
      </w:pPr>
    </w:p>
    <w:p w:rsidR="00633568" w:rsidRDefault="00633568" w:rsidP="00633568">
      <w:pPr>
        <w:rPr>
          <w:b/>
          <w:bCs/>
        </w:rPr>
      </w:pPr>
      <w:r>
        <w:rPr>
          <w:b/>
          <w:bCs/>
        </w:rPr>
        <w:t>О реализации проекта</w:t>
      </w:r>
    </w:p>
    <w:p w:rsidR="00633568" w:rsidRDefault="00633568" w:rsidP="00633568">
      <w:pPr>
        <w:rPr>
          <w:b/>
          <w:bCs/>
        </w:rPr>
      </w:pPr>
      <w:r>
        <w:rPr>
          <w:b/>
          <w:bCs/>
        </w:rPr>
        <w:t xml:space="preserve"> «Антология праздника</w:t>
      </w:r>
      <w:r w:rsidR="005B14D0">
        <w:rPr>
          <w:b/>
          <w:bCs/>
        </w:rPr>
        <w:t>-2014</w:t>
      </w:r>
      <w:r>
        <w:rPr>
          <w:b/>
          <w:bCs/>
        </w:rPr>
        <w:t>»</w:t>
      </w:r>
    </w:p>
    <w:p w:rsidR="00633568" w:rsidRDefault="00633568" w:rsidP="00633568">
      <w:pPr>
        <w:jc w:val="both"/>
      </w:pPr>
    </w:p>
    <w:p w:rsidR="002C1F3A" w:rsidRDefault="00633568" w:rsidP="005B14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33568">
        <w:rPr>
          <w:rFonts w:ascii="Times New Roman" w:hAnsi="Times New Roman"/>
          <w:sz w:val="28"/>
          <w:szCs w:val="28"/>
        </w:rPr>
        <w:t xml:space="preserve">В </w:t>
      </w:r>
      <w:r w:rsidR="00893C0C">
        <w:rPr>
          <w:rFonts w:ascii="Times New Roman" w:hAnsi="Times New Roman"/>
          <w:sz w:val="28"/>
          <w:szCs w:val="28"/>
        </w:rPr>
        <w:t xml:space="preserve">2011-2012 </w:t>
      </w:r>
      <w:r w:rsidR="002C1F3A">
        <w:rPr>
          <w:rFonts w:ascii="Times New Roman" w:hAnsi="Times New Roman"/>
          <w:sz w:val="28"/>
          <w:szCs w:val="28"/>
        </w:rPr>
        <w:t>учебном году с целью психолого-педагогической поддержки и развития одаренности был разработан проект «Антология праздника»</w:t>
      </w:r>
      <w:r w:rsidR="00893C0C">
        <w:rPr>
          <w:rFonts w:ascii="Times New Roman" w:hAnsi="Times New Roman"/>
          <w:sz w:val="28"/>
          <w:szCs w:val="28"/>
        </w:rPr>
        <w:t xml:space="preserve"> и реализован </w:t>
      </w:r>
      <w:r w:rsidR="002C1F3A">
        <w:rPr>
          <w:rFonts w:ascii="Times New Roman" w:hAnsi="Times New Roman"/>
          <w:sz w:val="28"/>
          <w:szCs w:val="28"/>
        </w:rPr>
        <w:t xml:space="preserve">на нескольких пилотных площадках образовательных учреждений города. Опыт был </w:t>
      </w:r>
      <w:r w:rsidR="00893C0C">
        <w:rPr>
          <w:rFonts w:ascii="Times New Roman" w:hAnsi="Times New Roman"/>
          <w:sz w:val="28"/>
          <w:szCs w:val="28"/>
        </w:rPr>
        <w:t xml:space="preserve"> реализации проекта</w:t>
      </w:r>
      <w:r w:rsidR="00893C0C" w:rsidRPr="00893C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1F3A">
        <w:rPr>
          <w:rFonts w:ascii="Times New Roman" w:hAnsi="Times New Roman"/>
          <w:sz w:val="28"/>
          <w:szCs w:val="28"/>
        </w:rPr>
        <w:t xml:space="preserve">обобщен в сборнике  </w:t>
      </w:r>
      <w:r w:rsidR="005B14D0">
        <w:rPr>
          <w:rFonts w:ascii="Times New Roman" w:hAnsi="Times New Roman"/>
          <w:sz w:val="28"/>
          <w:szCs w:val="28"/>
        </w:rPr>
        <w:t xml:space="preserve">«Проект: «Антология праздника»: методологические материалы в помощь организатору проектной деятельности» </w:t>
      </w:r>
      <w:r w:rsidR="002C1F3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C1F3A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2C1F3A">
        <w:rPr>
          <w:rFonts w:ascii="Times New Roman" w:hAnsi="Times New Roman"/>
          <w:sz w:val="28"/>
          <w:szCs w:val="28"/>
        </w:rPr>
        <w:t xml:space="preserve"> на ряде научно-практических конференций различного уровня.</w:t>
      </w:r>
    </w:p>
    <w:p w:rsidR="00633568" w:rsidRPr="00633568" w:rsidRDefault="002C1F3A" w:rsidP="005B14D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2014-2015 учебном году в </w:t>
      </w:r>
      <w:r w:rsidR="00633568" w:rsidRPr="00633568">
        <w:rPr>
          <w:rFonts w:ascii="Times New Roman" w:hAnsi="Times New Roman"/>
          <w:sz w:val="28"/>
          <w:szCs w:val="28"/>
        </w:rPr>
        <w:t>рамках деятельности областных инновационных площадок «Социальное партнерство в контексте реализации сетевой модели работы с одаренными детьми»,</w:t>
      </w:r>
      <w:r w:rsidR="00D867EC">
        <w:rPr>
          <w:rFonts w:ascii="Times New Roman" w:hAnsi="Times New Roman"/>
          <w:sz w:val="28"/>
          <w:szCs w:val="28"/>
        </w:rPr>
        <w:t xml:space="preserve"> </w:t>
      </w:r>
      <w:r w:rsidR="00633568" w:rsidRPr="00633568">
        <w:rPr>
          <w:rStyle w:val="af1"/>
          <w:rFonts w:ascii="Times New Roman" w:hAnsi="Times New Roman"/>
          <w:b w:val="0"/>
          <w:bCs w:val="0"/>
          <w:sz w:val="28"/>
          <w:szCs w:val="28"/>
        </w:rPr>
        <w:t>«Проектная деятельность как средство формирования социально активной позиции личности», «Духовно-нравственное воспитание учащихся в контексте взаимодействия различных социальных институтов»</w:t>
      </w:r>
      <w:r w:rsidR="00633568" w:rsidRPr="00633568">
        <w:rPr>
          <w:rFonts w:ascii="Times New Roman" w:hAnsi="Times New Roman"/>
          <w:sz w:val="28"/>
          <w:szCs w:val="28"/>
        </w:rPr>
        <w:t>(приказ Министерства общего и профессионального образования РО № 642 от 11.07.2012 г.) Центр по работе с одаренными детьми «Дар» Дворца творчества детей и молодежи г. Ростова-на-Дону  совместно с Центром Европейского Союза на Юго-Западе России при поддержке</w:t>
      </w:r>
      <w:r>
        <w:rPr>
          <w:rFonts w:ascii="Times New Roman" w:hAnsi="Times New Roman"/>
          <w:sz w:val="28"/>
          <w:szCs w:val="28"/>
        </w:rPr>
        <w:t xml:space="preserve"> Института философии и социально-политических наук, Академии психологии и педагогики, Института истории и международных отношений, Центра междисциплинарного гуманитарного образования</w:t>
      </w:r>
      <w:r w:rsidR="00086A6F">
        <w:rPr>
          <w:rFonts w:ascii="Times New Roman" w:hAnsi="Times New Roman"/>
          <w:sz w:val="28"/>
          <w:szCs w:val="28"/>
        </w:rPr>
        <w:t>, КИБИ Медиа Центр ЮФУ</w:t>
      </w:r>
      <w:r>
        <w:rPr>
          <w:rFonts w:ascii="Times New Roman" w:hAnsi="Times New Roman"/>
          <w:sz w:val="28"/>
          <w:szCs w:val="28"/>
        </w:rPr>
        <w:t xml:space="preserve"> и</w:t>
      </w:r>
      <w:r w:rsidR="00633568" w:rsidRPr="00633568">
        <w:rPr>
          <w:rFonts w:ascii="Times New Roman" w:hAnsi="Times New Roman"/>
          <w:sz w:val="28"/>
          <w:szCs w:val="28"/>
        </w:rPr>
        <w:t xml:space="preserve"> Донской  публичной библиотеки инициир</w:t>
      </w:r>
      <w:r w:rsidR="005A48F9">
        <w:rPr>
          <w:rFonts w:ascii="Times New Roman" w:hAnsi="Times New Roman"/>
          <w:sz w:val="28"/>
          <w:szCs w:val="28"/>
        </w:rPr>
        <w:t>ует</w:t>
      </w:r>
      <w:r w:rsidR="00633568" w:rsidRPr="00633568">
        <w:rPr>
          <w:rFonts w:ascii="Times New Roman" w:hAnsi="Times New Roman"/>
          <w:sz w:val="28"/>
          <w:szCs w:val="28"/>
        </w:rPr>
        <w:t xml:space="preserve"> проведение </w:t>
      </w:r>
      <w:r w:rsidR="00633568">
        <w:rPr>
          <w:rFonts w:ascii="Times New Roman" w:hAnsi="Times New Roman"/>
          <w:sz w:val="28"/>
          <w:szCs w:val="28"/>
        </w:rPr>
        <w:t>совместн</w:t>
      </w:r>
      <w:r w:rsidR="005A48F9">
        <w:rPr>
          <w:rFonts w:ascii="Times New Roman" w:hAnsi="Times New Roman"/>
          <w:sz w:val="28"/>
          <w:szCs w:val="28"/>
        </w:rPr>
        <w:t>ого</w:t>
      </w:r>
      <w:r w:rsidR="00633568">
        <w:rPr>
          <w:rFonts w:ascii="Times New Roman" w:hAnsi="Times New Roman"/>
          <w:sz w:val="28"/>
          <w:szCs w:val="28"/>
        </w:rPr>
        <w:t xml:space="preserve"> проекта «Антология праздника</w:t>
      </w:r>
      <w:r>
        <w:rPr>
          <w:rFonts w:ascii="Times New Roman" w:hAnsi="Times New Roman"/>
          <w:sz w:val="28"/>
          <w:szCs w:val="28"/>
        </w:rPr>
        <w:t>-2014</w:t>
      </w:r>
      <w:r w:rsidR="00633568">
        <w:rPr>
          <w:rFonts w:ascii="Times New Roman" w:hAnsi="Times New Roman"/>
          <w:sz w:val="28"/>
          <w:szCs w:val="28"/>
        </w:rPr>
        <w:t xml:space="preserve">». </w:t>
      </w:r>
    </w:p>
    <w:p w:rsidR="00633568" w:rsidRPr="000E6468" w:rsidRDefault="00633568" w:rsidP="00633568">
      <w:pPr>
        <w:ind w:firstLine="708"/>
        <w:jc w:val="both"/>
        <w:rPr>
          <w:sz w:val="28"/>
          <w:szCs w:val="28"/>
        </w:rPr>
      </w:pPr>
      <w:r w:rsidRPr="0063356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, </w:t>
      </w:r>
    </w:p>
    <w:p w:rsidR="00633568" w:rsidRPr="006E2629" w:rsidRDefault="00633568" w:rsidP="00633568">
      <w:pPr>
        <w:jc w:val="both"/>
      </w:pPr>
    </w:p>
    <w:p w:rsidR="00633568" w:rsidRDefault="00633568" w:rsidP="00633568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633568" w:rsidRPr="00A51F51" w:rsidRDefault="00633568" w:rsidP="00633568">
      <w:pPr>
        <w:pStyle w:val="1"/>
        <w:jc w:val="left"/>
        <w:rPr>
          <w:b w:val="0"/>
          <w:szCs w:val="28"/>
        </w:rPr>
      </w:pPr>
    </w:p>
    <w:p w:rsidR="002C1F3A" w:rsidRDefault="002C1F3A" w:rsidP="00633568">
      <w:pPr>
        <w:numPr>
          <w:ilvl w:val="1"/>
          <w:numId w:val="1"/>
        </w:numPr>
        <w:tabs>
          <w:tab w:val="num" w:pos="1065"/>
        </w:tabs>
        <w:ind w:left="1065" w:hanging="498"/>
        <w:jc w:val="both"/>
        <w:rPr>
          <w:sz w:val="28"/>
        </w:rPr>
      </w:pPr>
      <w:r>
        <w:rPr>
          <w:sz w:val="28"/>
        </w:rPr>
        <w:t xml:space="preserve">Продолжить реализацию проекта  </w:t>
      </w:r>
      <w:r w:rsidR="00893C0C">
        <w:rPr>
          <w:sz w:val="28"/>
          <w:szCs w:val="28"/>
        </w:rPr>
        <w:t>«Антология праздника</w:t>
      </w:r>
      <w:r>
        <w:rPr>
          <w:sz w:val="28"/>
          <w:szCs w:val="28"/>
        </w:rPr>
        <w:t>»</w:t>
      </w:r>
      <w:r w:rsidR="00893C0C">
        <w:rPr>
          <w:sz w:val="28"/>
          <w:szCs w:val="28"/>
        </w:rPr>
        <w:t xml:space="preserve"> в 2014-2015 учебном году</w:t>
      </w:r>
      <w:r>
        <w:rPr>
          <w:sz w:val="28"/>
          <w:szCs w:val="28"/>
        </w:rPr>
        <w:t>.</w:t>
      </w:r>
    </w:p>
    <w:p w:rsidR="009A5FD1" w:rsidRDefault="009A5FD1" w:rsidP="00633568">
      <w:pPr>
        <w:numPr>
          <w:ilvl w:val="1"/>
          <w:numId w:val="1"/>
        </w:numPr>
        <w:tabs>
          <w:tab w:val="num" w:pos="1065"/>
        </w:tabs>
        <w:ind w:left="1065" w:hanging="498"/>
        <w:jc w:val="both"/>
        <w:rPr>
          <w:sz w:val="28"/>
        </w:rPr>
      </w:pPr>
      <w:r>
        <w:rPr>
          <w:sz w:val="28"/>
        </w:rPr>
        <w:t>Утвердить рабочую программу проекта</w:t>
      </w:r>
      <w:r w:rsidR="005B14D0" w:rsidRPr="009A5FD1">
        <w:rPr>
          <w:i/>
          <w:sz w:val="28"/>
        </w:rPr>
        <w:t xml:space="preserve"> </w:t>
      </w:r>
      <w:r w:rsidRPr="009A5FD1">
        <w:rPr>
          <w:i/>
          <w:sz w:val="28"/>
        </w:rPr>
        <w:t>(Приложение №1)</w:t>
      </w:r>
      <w:r w:rsidR="005B14D0">
        <w:rPr>
          <w:sz w:val="28"/>
        </w:rPr>
        <w:t>.</w:t>
      </w:r>
    </w:p>
    <w:p w:rsidR="00633568" w:rsidRPr="00BF620E" w:rsidRDefault="00633568" w:rsidP="00633568">
      <w:pPr>
        <w:numPr>
          <w:ilvl w:val="1"/>
          <w:numId w:val="1"/>
        </w:numPr>
        <w:tabs>
          <w:tab w:val="num" w:pos="1065"/>
        </w:tabs>
        <w:ind w:left="1065" w:hanging="498"/>
        <w:jc w:val="both"/>
        <w:rPr>
          <w:sz w:val="28"/>
        </w:rPr>
      </w:pPr>
      <w:r w:rsidRPr="00BF620E">
        <w:rPr>
          <w:sz w:val="28"/>
        </w:rPr>
        <w:t>Начальник</w:t>
      </w:r>
      <w:r>
        <w:rPr>
          <w:sz w:val="28"/>
        </w:rPr>
        <w:t>ам районных отделов образования:</w:t>
      </w:r>
    </w:p>
    <w:p w:rsidR="00633568" w:rsidRDefault="00893C0C" w:rsidP="00633568">
      <w:pPr>
        <w:ind w:left="1035"/>
        <w:jc w:val="both"/>
        <w:rPr>
          <w:sz w:val="28"/>
        </w:rPr>
      </w:pPr>
      <w:r>
        <w:rPr>
          <w:sz w:val="28"/>
        </w:rPr>
        <w:t>3</w:t>
      </w:r>
      <w:r w:rsidR="00633568" w:rsidRPr="00BF620E">
        <w:rPr>
          <w:sz w:val="28"/>
        </w:rPr>
        <w:t xml:space="preserve">.1. Информировать руководителей образовательных учреждений города о </w:t>
      </w:r>
      <w:r w:rsidR="00B3667A">
        <w:rPr>
          <w:sz w:val="28"/>
        </w:rPr>
        <w:t>конкурсной программе в рамках реализации проекта: конкурс с использованием</w:t>
      </w:r>
      <w:r w:rsidR="005B14D0">
        <w:rPr>
          <w:sz w:val="28"/>
        </w:rPr>
        <w:t xml:space="preserve"> </w:t>
      </w:r>
      <w:r w:rsidR="00427C39">
        <w:rPr>
          <w:sz w:val="28"/>
          <w:lang w:val="en-US"/>
        </w:rPr>
        <w:t>IT</w:t>
      </w:r>
      <w:r w:rsidR="005B14D0">
        <w:rPr>
          <w:sz w:val="28"/>
        </w:rPr>
        <w:t xml:space="preserve"> </w:t>
      </w:r>
      <w:r w:rsidR="00427C39">
        <w:rPr>
          <w:sz w:val="28"/>
        </w:rPr>
        <w:t>технологий</w:t>
      </w:r>
      <w:r w:rsidR="005B14D0">
        <w:rPr>
          <w:sz w:val="28"/>
        </w:rPr>
        <w:t xml:space="preserve"> </w:t>
      </w:r>
      <w:r w:rsidR="00E52E46">
        <w:rPr>
          <w:sz w:val="28"/>
        </w:rPr>
        <w:t xml:space="preserve">«Праздник в мир </w:t>
      </w:r>
      <w:r w:rsidR="00E52E46">
        <w:rPr>
          <w:sz w:val="28"/>
        </w:rPr>
        <w:lastRenderedPageBreak/>
        <w:t xml:space="preserve">приходит» </w:t>
      </w:r>
      <w:r w:rsidR="00633568" w:rsidRPr="00BF620E">
        <w:rPr>
          <w:sz w:val="28"/>
        </w:rPr>
        <w:t>(Приложение №</w:t>
      </w:r>
      <w:r w:rsidR="00B3667A">
        <w:rPr>
          <w:sz w:val="28"/>
        </w:rPr>
        <w:t>2</w:t>
      </w:r>
      <w:r w:rsidR="00633568" w:rsidRPr="00BF620E">
        <w:rPr>
          <w:sz w:val="28"/>
        </w:rPr>
        <w:t>),</w:t>
      </w:r>
      <w:r w:rsidR="005B14D0">
        <w:rPr>
          <w:sz w:val="28"/>
        </w:rPr>
        <w:t xml:space="preserve"> </w:t>
      </w:r>
      <w:r w:rsidR="00633568">
        <w:rPr>
          <w:sz w:val="28"/>
          <w:szCs w:val="28"/>
        </w:rPr>
        <w:t>конкурс</w:t>
      </w:r>
      <w:r w:rsidR="00427C39">
        <w:rPr>
          <w:sz w:val="28"/>
          <w:szCs w:val="28"/>
        </w:rPr>
        <w:t xml:space="preserve"> эссе</w:t>
      </w:r>
      <w:r w:rsidR="005B14D0">
        <w:rPr>
          <w:sz w:val="28"/>
          <w:szCs w:val="28"/>
        </w:rPr>
        <w:t xml:space="preserve"> </w:t>
      </w:r>
      <w:r w:rsidR="00633568" w:rsidRPr="00B65325">
        <w:rPr>
          <w:sz w:val="28"/>
          <w:szCs w:val="28"/>
        </w:rPr>
        <w:t>«</w:t>
      </w:r>
      <w:r w:rsidR="00B65325">
        <w:rPr>
          <w:sz w:val="28"/>
          <w:szCs w:val="28"/>
        </w:rPr>
        <w:t>Мой любимый праздник</w:t>
      </w:r>
      <w:proofErr w:type="gramStart"/>
      <w:r w:rsidR="00633568">
        <w:rPr>
          <w:sz w:val="28"/>
          <w:szCs w:val="28"/>
        </w:rPr>
        <w:t>»</w:t>
      </w:r>
      <w:r w:rsidR="00427C39">
        <w:rPr>
          <w:sz w:val="28"/>
        </w:rPr>
        <w:t>(</w:t>
      </w:r>
      <w:proofErr w:type="gramEnd"/>
      <w:r w:rsidR="00427C39">
        <w:rPr>
          <w:sz w:val="28"/>
        </w:rPr>
        <w:t>Приложение №</w:t>
      </w:r>
      <w:r w:rsidR="00B3667A">
        <w:rPr>
          <w:sz w:val="28"/>
        </w:rPr>
        <w:t>3</w:t>
      </w:r>
      <w:r w:rsidR="00427C39">
        <w:rPr>
          <w:sz w:val="28"/>
        </w:rPr>
        <w:t>),</w:t>
      </w:r>
      <w:r w:rsidR="005B14D0">
        <w:rPr>
          <w:sz w:val="28"/>
        </w:rPr>
        <w:t xml:space="preserve"> </w:t>
      </w:r>
      <w:r w:rsidR="00633568">
        <w:rPr>
          <w:sz w:val="28"/>
          <w:szCs w:val="28"/>
        </w:rPr>
        <w:t>конкурс</w:t>
      </w:r>
      <w:r w:rsidR="002C1F3A">
        <w:rPr>
          <w:sz w:val="28"/>
          <w:szCs w:val="28"/>
        </w:rPr>
        <w:t xml:space="preserve"> рождественских открыток</w:t>
      </w:r>
      <w:r w:rsidR="00427C39">
        <w:rPr>
          <w:sz w:val="28"/>
          <w:szCs w:val="28"/>
        </w:rPr>
        <w:t xml:space="preserve"> «</w:t>
      </w:r>
      <w:r w:rsidR="00E52E46">
        <w:rPr>
          <w:sz w:val="28"/>
          <w:szCs w:val="28"/>
        </w:rPr>
        <w:t>Сказочная пора</w:t>
      </w:r>
      <w:r w:rsidR="00633568">
        <w:rPr>
          <w:sz w:val="28"/>
          <w:szCs w:val="28"/>
        </w:rPr>
        <w:t>»</w:t>
      </w:r>
      <w:r w:rsidR="00633568">
        <w:rPr>
          <w:sz w:val="28"/>
        </w:rPr>
        <w:t xml:space="preserve"> (Приложение №</w:t>
      </w:r>
      <w:r w:rsidR="00B3667A">
        <w:rPr>
          <w:sz w:val="28"/>
        </w:rPr>
        <w:t>4</w:t>
      </w:r>
      <w:r w:rsidR="00633568">
        <w:rPr>
          <w:sz w:val="28"/>
        </w:rPr>
        <w:t>)</w:t>
      </w:r>
      <w:r w:rsidR="00E52E46">
        <w:rPr>
          <w:sz w:val="28"/>
        </w:rPr>
        <w:t xml:space="preserve"> и интернет-викторина «Самы</w:t>
      </w:r>
      <w:r w:rsidR="002C1F3A">
        <w:rPr>
          <w:sz w:val="28"/>
        </w:rPr>
        <w:t>е удивительные дни в году</w:t>
      </w:r>
      <w:r w:rsidR="00E52E46">
        <w:rPr>
          <w:sz w:val="28"/>
        </w:rPr>
        <w:t>»</w:t>
      </w:r>
      <w:r w:rsidR="005B14D0">
        <w:rPr>
          <w:sz w:val="28"/>
        </w:rPr>
        <w:t xml:space="preserve"> (Приложение №5)</w:t>
      </w:r>
      <w:r w:rsidR="00633568">
        <w:rPr>
          <w:sz w:val="28"/>
        </w:rPr>
        <w:t xml:space="preserve">. </w:t>
      </w:r>
    </w:p>
    <w:p w:rsidR="00633568" w:rsidRPr="007B15D9" w:rsidRDefault="00893C0C" w:rsidP="00633568">
      <w:pPr>
        <w:ind w:left="1065"/>
        <w:jc w:val="both"/>
        <w:rPr>
          <w:sz w:val="28"/>
        </w:rPr>
      </w:pPr>
      <w:r>
        <w:rPr>
          <w:sz w:val="28"/>
        </w:rPr>
        <w:t>3</w:t>
      </w:r>
      <w:r w:rsidR="00633568">
        <w:rPr>
          <w:sz w:val="28"/>
        </w:rPr>
        <w:t>.2.</w:t>
      </w:r>
      <w:r w:rsidR="00633568" w:rsidRPr="007B15D9">
        <w:rPr>
          <w:sz w:val="28"/>
        </w:rPr>
        <w:t xml:space="preserve"> Проанализировать участие </w:t>
      </w:r>
      <w:r w:rsidR="00633568">
        <w:rPr>
          <w:sz w:val="28"/>
        </w:rPr>
        <w:t>образовательных учреждений</w:t>
      </w:r>
      <w:r w:rsidR="00633568" w:rsidRPr="007B15D9">
        <w:rPr>
          <w:sz w:val="28"/>
        </w:rPr>
        <w:t xml:space="preserve"> района в </w:t>
      </w:r>
      <w:r w:rsidR="004259CF">
        <w:rPr>
          <w:sz w:val="28"/>
        </w:rPr>
        <w:t xml:space="preserve">мероприятиях </w:t>
      </w:r>
      <w:r w:rsidR="002C1F3A">
        <w:rPr>
          <w:sz w:val="28"/>
        </w:rPr>
        <w:t>проекта</w:t>
      </w:r>
      <w:r w:rsidR="004259CF">
        <w:rPr>
          <w:sz w:val="28"/>
        </w:rPr>
        <w:t xml:space="preserve"> «Антология праздника»</w:t>
      </w:r>
      <w:r w:rsidR="00633568">
        <w:rPr>
          <w:sz w:val="28"/>
        </w:rPr>
        <w:t xml:space="preserve">. </w:t>
      </w:r>
    </w:p>
    <w:p w:rsidR="00633568" w:rsidRPr="00893C0C" w:rsidRDefault="00633568" w:rsidP="00893C0C">
      <w:pPr>
        <w:pStyle w:val="ab"/>
        <w:numPr>
          <w:ilvl w:val="1"/>
          <w:numId w:val="1"/>
        </w:numPr>
        <w:jc w:val="both"/>
        <w:rPr>
          <w:sz w:val="28"/>
        </w:rPr>
      </w:pPr>
      <w:r w:rsidRPr="00893C0C">
        <w:rPr>
          <w:sz w:val="28"/>
        </w:rPr>
        <w:t>Руководителям образовательных учреждений:</w:t>
      </w:r>
    </w:p>
    <w:p w:rsidR="00633568" w:rsidRPr="00893C0C" w:rsidRDefault="00633568" w:rsidP="00893C0C">
      <w:pPr>
        <w:pStyle w:val="ab"/>
        <w:numPr>
          <w:ilvl w:val="1"/>
          <w:numId w:val="24"/>
        </w:numPr>
        <w:jc w:val="both"/>
        <w:rPr>
          <w:sz w:val="28"/>
        </w:rPr>
      </w:pPr>
      <w:r w:rsidRPr="00893C0C">
        <w:rPr>
          <w:sz w:val="28"/>
        </w:rPr>
        <w:t xml:space="preserve">Обеспечить условия для участия </w:t>
      </w:r>
      <w:r w:rsidR="00893C0C" w:rsidRPr="00893C0C">
        <w:rPr>
          <w:sz w:val="28"/>
        </w:rPr>
        <w:t xml:space="preserve"> в конкурсных программах </w:t>
      </w:r>
      <w:r w:rsidRPr="00893C0C">
        <w:rPr>
          <w:sz w:val="28"/>
        </w:rPr>
        <w:t>вверенного образовательного учреждения в конкурсной программе</w:t>
      </w:r>
      <w:r w:rsidR="004259CF" w:rsidRPr="00893C0C">
        <w:rPr>
          <w:sz w:val="28"/>
        </w:rPr>
        <w:t xml:space="preserve"> проекта.</w:t>
      </w:r>
    </w:p>
    <w:p w:rsidR="00633568" w:rsidRPr="00893C0C" w:rsidRDefault="00633568" w:rsidP="00893C0C">
      <w:pPr>
        <w:pStyle w:val="ab"/>
        <w:numPr>
          <w:ilvl w:val="1"/>
          <w:numId w:val="24"/>
        </w:numPr>
        <w:jc w:val="both"/>
        <w:rPr>
          <w:sz w:val="28"/>
        </w:rPr>
      </w:pPr>
      <w:r w:rsidRPr="00893C0C">
        <w:rPr>
          <w:sz w:val="28"/>
        </w:rPr>
        <w:t>Направить заявки на участие</w:t>
      </w:r>
      <w:r w:rsidR="002C1F3A" w:rsidRPr="00893C0C">
        <w:rPr>
          <w:sz w:val="28"/>
        </w:rPr>
        <w:t xml:space="preserve"> и творческие работы</w:t>
      </w:r>
      <w:r w:rsidRPr="00893C0C">
        <w:rPr>
          <w:sz w:val="28"/>
        </w:rPr>
        <w:t xml:space="preserve"> в конкурсн</w:t>
      </w:r>
      <w:r w:rsidR="002C1F3A" w:rsidRPr="00893C0C">
        <w:rPr>
          <w:sz w:val="28"/>
        </w:rPr>
        <w:t>ых</w:t>
      </w:r>
      <w:r w:rsidRPr="00893C0C">
        <w:rPr>
          <w:sz w:val="28"/>
        </w:rPr>
        <w:t xml:space="preserve"> программ</w:t>
      </w:r>
      <w:r w:rsidR="002C1F3A" w:rsidRPr="00893C0C">
        <w:rPr>
          <w:sz w:val="28"/>
        </w:rPr>
        <w:t>ах</w:t>
      </w:r>
      <w:r w:rsidRPr="00893C0C">
        <w:rPr>
          <w:sz w:val="28"/>
        </w:rPr>
        <w:t xml:space="preserve"> в соответствии с Положениями о конкурсах.</w:t>
      </w:r>
    </w:p>
    <w:p w:rsidR="00633568" w:rsidRPr="00893C0C" w:rsidRDefault="00633568" w:rsidP="00893C0C">
      <w:pPr>
        <w:pStyle w:val="ab"/>
        <w:numPr>
          <w:ilvl w:val="1"/>
          <w:numId w:val="1"/>
        </w:numPr>
        <w:tabs>
          <w:tab w:val="left" w:pos="993"/>
        </w:tabs>
        <w:jc w:val="both"/>
        <w:rPr>
          <w:sz w:val="28"/>
        </w:rPr>
      </w:pPr>
      <w:r w:rsidRPr="00893C0C">
        <w:rPr>
          <w:sz w:val="28"/>
        </w:rPr>
        <w:t>Руководителю Центра по работе с одаренными детьми «Дар» Дворца творчества детей и молодежи г. Ростова-на-Дону  М. Е. Кореневской:</w:t>
      </w:r>
    </w:p>
    <w:p w:rsidR="00633568" w:rsidRPr="00893C0C" w:rsidRDefault="005B14D0" w:rsidP="00893C0C">
      <w:pPr>
        <w:pStyle w:val="ab"/>
        <w:numPr>
          <w:ilvl w:val="1"/>
          <w:numId w:val="25"/>
        </w:numPr>
        <w:tabs>
          <w:tab w:val="left" w:pos="1701"/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568" w:rsidRPr="00893C0C">
        <w:rPr>
          <w:sz w:val="28"/>
          <w:szCs w:val="28"/>
        </w:rPr>
        <w:t>Обеспечить прием заявок на участие в конкурсн</w:t>
      </w:r>
      <w:r w:rsidR="00893C0C" w:rsidRPr="00893C0C">
        <w:rPr>
          <w:sz w:val="28"/>
          <w:szCs w:val="28"/>
        </w:rPr>
        <w:t>ых программах проекта</w:t>
      </w:r>
      <w:r w:rsidR="00633568" w:rsidRPr="00893C0C">
        <w:rPr>
          <w:sz w:val="28"/>
          <w:szCs w:val="28"/>
        </w:rPr>
        <w:t xml:space="preserve">  от образовательных учреждений города. </w:t>
      </w:r>
    </w:p>
    <w:p w:rsidR="00893C0C" w:rsidRPr="00893C0C" w:rsidRDefault="005B14D0" w:rsidP="00893C0C">
      <w:pPr>
        <w:pStyle w:val="ab"/>
        <w:numPr>
          <w:ilvl w:val="1"/>
          <w:numId w:val="25"/>
        </w:numPr>
        <w:tabs>
          <w:tab w:val="left" w:pos="1701"/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C0C" w:rsidRPr="00893C0C">
        <w:rPr>
          <w:sz w:val="28"/>
          <w:szCs w:val="28"/>
        </w:rPr>
        <w:t>Сформировать рабочую группу проекта и жюри конкурсных программ.</w:t>
      </w:r>
    </w:p>
    <w:p w:rsidR="00633568" w:rsidRPr="00471909" w:rsidRDefault="00633568" w:rsidP="00893C0C">
      <w:pPr>
        <w:numPr>
          <w:ilvl w:val="1"/>
          <w:numId w:val="25"/>
        </w:numPr>
        <w:tabs>
          <w:tab w:val="left" w:pos="1701"/>
          <w:tab w:val="left" w:pos="2268"/>
        </w:tabs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конкурсных мероприятий  и награждение победителей совместно с</w:t>
      </w:r>
      <w:r w:rsidRPr="00FC67E2">
        <w:rPr>
          <w:sz w:val="28"/>
          <w:szCs w:val="28"/>
        </w:rPr>
        <w:t xml:space="preserve">Центром Европейского Союза на </w:t>
      </w:r>
      <w:r>
        <w:rPr>
          <w:sz w:val="28"/>
          <w:szCs w:val="28"/>
        </w:rPr>
        <w:t>Юго-</w:t>
      </w:r>
      <w:r w:rsidRPr="00FC67E2">
        <w:rPr>
          <w:sz w:val="28"/>
          <w:szCs w:val="28"/>
        </w:rPr>
        <w:t>Западе России</w:t>
      </w:r>
      <w:r>
        <w:rPr>
          <w:sz w:val="28"/>
          <w:szCs w:val="28"/>
        </w:rPr>
        <w:t xml:space="preserve"> в соответствии со сроками, указанными в Положениях о конкурсах. </w:t>
      </w:r>
    </w:p>
    <w:p w:rsidR="00633568" w:rsidRDefault="00633568" w:rsidP="00893C0C">
      <w:pPr>
        <w:numPr>
          <w:ilvl w:val="1"/>
          <w:numId w:val="25"/>
        </w:numPr>
        <w:tabs>
          <w:tab w:val="left" w:pos="1701"/>
          <w:tab w:val="left" w:pos="2268"/>
        </w:tabs>
        <w:ind w:left="1701" w:hanging="567"/>
        <w:jc w:val="both"/>
        <w:rPr>
          <w:sz w:val="28"/>
          <w:szCs w:val="28"/>
        </w:rPr>
      </w:pPr>
      <w:r w:rsidRPr="00471909">
        <w:rPr>
          <w:sz w:val="28"/>
          <w:szCs w:val="28"/>
        </w:rPr>
        <w:t xml:space="preserve">Обеспечить размещение информационных материалов о ходе </w:t>
      </w:r>
      <w:r>
        <w:rPr>
          <w:sz w:val="28"/>
          <w:szCs w:val="28"/>
        </w:rPr>
        <w:t xml:space="preserve"> и итогах </w:t>
      </w:r>
      <w:r w:rsidRPr="0047190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конкурсной программы</w:t>
      </w:r>
      <w:r w:rsidRPr="00471909">
        <w:rPr>
          <w:sz w:val="28"/>
          <w:szCs w:val="28"/>
        </w:rPr>
        <w:t xml:space="preserve"> на сайте </w:t>
      </w:r>
      <w:r w:rsidR="0072446B">
        <w:rPr>
          <w:sz w:val="28"/>
          <w:szCs w:val="28"/>
        </w:rPr>
        <w:t>Дворца творчества детей и молодёж</w:t>
      </w:r>
      <w:r w:rsidR="0072446B" w:rsidRPr="00BA1C58">
        <w:rPr>
          <w:sz w:val="28"/>
          <w:szCs w:val="28"/>
        </w:rPr>
        <w:t>и</w:t>
      </w:r>
      <w:r w:rsidR="0072446B" w:rsidRPr="0072446B">
        <w:rPr>
          <w:sz w:val="32"/>
          <w:szCs w:val="28"/>
        </w:rPr>
        <w:t xml:space="preserve"> (</w:t>
      </w:r>
      <w:hyperlink r:id="rId7" w:history="1">
        <w:r w:rsidR="0072446B" w:rsidRPr="0072446B">
          <w:rPr>
            <w:rStyle w:val="a5"/>
            <w:sz w:val="28"/>
            <w:szCs w:val="21"/>
            <w:shd w:val="clear" w:color="auto" w:fill="FFFFFF"/>
          </w:rPr>
          <w:t>dtdm-rostov.ru)</w:t>
        </w:r>
      </w:hyperlink>
      <w:r w:rsidR="005B14D0">
        <w:t xml:space="preserve">, </w:t>
      </w:r>
      <w:r w:rsidRPr="00471909">
        <w:rPr>
          <w:sz w:val="28"/>
          <w:szCs w:val="28"/>
        </w:rPr>
        <w:t>Центра по работе с одаренными детьми «Дар» (</w:t>
      </w:r>
      <w:hyperlink r:id="rId8" w:history="1">
        <w:r w:rsidR="0072446B" w:rsidRPr="00903A3C">
          <w:rPr>
            <w:rStyle w:val="a5"/>
            <w:sz w:val="28"/>
            <w:szCs w:val="28"/>
            <w:lang w:val="en-US"/>
          </w:rPr>
          <w:t>www</w:t>
        </w:r>
        <w:r w:rsidR="0072446B" w:rsidRPr="00903A3C">
          <w:rPr>
            <w:rStyle w:val="a5"/>
            <w:sz w:val="28"/>
            <w:szCs w:val="28"/>
          </w:rPr>
          <w:t>.</w:t>
        </w:r>
        <w:proofErr w:type="spellStart"/>
        <w:r w:rsidR="0072446B" w:rsidRPr="00903A3C">
          <w:rPr>
            <w:rStyle w:val="a5"/>
            <w:sz w:val="28"/>
            <w:szCs w:val="28"/>
            <w:lang w:val="en-US"/>
          </w:rPr>
          <w:t>rostovdar</w:t>
        </w:r>
        <w:proofErr w:type="spellEnd"/>
        <w:r w:rsidR="0072446B" w:rsidRPr="00903A3C">
          <w:rPr>
            <w:rStyle w:val="a5"/>
            <w:sz w:val="28"/>
            <w:szCs w:val="28"/>
          </w:rPr>
          <w:t>.</w:t>
        </w:r>
        <w:proofErr w:type="spellStart"/>
        <w:r w:rsidR="0072446B" w:rsidRPr="00903A3C">
          <w:rPr>
            <w:rStyle w:val="a5"/>
            <w:sz w:val="28"/>
            <w:szCs w:val="28"/>
            <w:lang w:val="en-US"/>
          </w:rPr>
          <w:t>ru</w:t>
        </w:r>
        <w:proofErr w:type="spellEnd"/>
        <w:r w:rsidR="0072446B" w:rsidRPr="00903A3C">
          <w:rPr>
            <w:rStyle w:val="a5"/>
            <w:sz w:val="28"/>
            <w:szCs w:val="28"/>
          </w:rPr>
          <w:t>),</w:t>
        </w:r>
      </w:hyperlink>
      <w:r w:rsidR="005B14D0">
        <w:t xml:space="preserve"> </w:t>
      </w:r>
      <w:r w:rsidR="005B14D0" w:rsidRPr="005B14D0">
        <w:rPr>
          <w:sz w:val="28"/>
        </w:rPr>
        <w:t>а</w:t>
      </w:r>
      <w:r w:rsidR="005B14D0" w:rsidRPr="005B14D0">
        <w:rPr>
          <w:sz w:val="32"/>
          <w:szCs w:val="28"/>
        </w:rPr>
        <w:t xml:space="preserve"> </w:t>
      </w:r>
      <w:r w:rsidR="0072446B">
        <w:rPr>
          <w:sz w:val="28"/>
          <w:szCs w:val="28"/>
        </w:rPr>
        <w:t xml:space="preserve"> также сайтах социальных партнеров</w:t>
      </w:r>
      <w:r w:rsidRPr="00471909">
        <w:rPr>
          <w:sz w:val="28"/>
          <w:szCs w:val="28"/>
        </w:rPr>
        <w:t>.</w:t>
      </w:r>
    </w:p>
    <w:p w:rsidR="00893C0C" w:rsidRDefault="00893C0C" w:rsidP="00893C0C">
      <w:pPr>
        <w:numPr>
          <w:ilvl w:val="1"/>
          <w:numId w:val="25"/>
        </w:numPr>
        <w:tabs>
          <w:tab w:val="left" w:pos="1701"/>
          <w:tab w:val="left" w:pos="2268"/>
        </w:tabs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 w:rsidR="005B14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B1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победителей конкурсов и благодарственными письмами.</w:t>
      </w:r>
    </w:p>
    <w:p w:rsidR="00633568" w:rsidRDefault="00633568" w:rsidP="00893C0C">
      <w:pPr>
        <w:pStyle w:val="21"/>
        <w:numPr>
          <w:ilvl w:val="1"/>
          <w:numId w:val="1"/>
        </w:numPr>
        <w:tabs>
          <w:tab w:val="num" w:pos="1800"/>
        </w:tabs>
        <w:ind w:left="1080" w:hanging="360"/>
        <w:jc w:val="both"/>
      </w:pPr>
      <w:proofErr w:type="gramStart"/>
      <w:r>
        <w:t>Контроль  за</w:t>
      </w:r>
      <w:proofErr w:type="gramEnd"/>
      <w:r>
        <w:t xml:space="preserve">  исполнением  настоящего приказа  оставляю за собой.</w:t>
      </w:r>
    </w:p>
    <w:p w:rsidR="00633568" w:rsidRDefault="00633568" w:rsidP="00633568">
      <w:pPr>
        <w:pStyle w:val="a6"/>
        <w:ind w:left="705"/>
        <w:jc w:val="both"/>
      </w:pPr>
    </w:p>
    <w:p w:rsidR="00633568" w:rsidRDefault="00633568" w:rsidP="00633568">
      <w:pPr>
        <w:pStyle w:val="a6"/>
        <w:ind w:left="705"/>
        <w:jc w:val="both"/>
      </w:pPr>
    </w:p>
    <w:p w:rsidR="00633568" w:rsidRPr="00BF620E" w:rsidRDefault="00633568" w:rsidP="00633568">
      <w:pPr>
        <w:rPr>
          <w:sz w:val="28"/>
          <w:szCs w:val="28"/>
        </w:rPr>
      </w:pPr>
      <w:r w:rsidRPr="00BF620E">
        <w:rPr>
          <w:sz w:val="28"/>
          <w:szCs w:val="28"/>
        </w:rPr>
        <w:t xml:space="preserve">Начальник </w:t>
      </w:r>
    </w:p>
    <w:p w:rsidR="00633568" w:rsidRPr="00BF620E" w:rsidRDefault="00633568" w:rsidP="00B3667A">
      <w:pPr>
        <w:rPr>
          <w:sz w:val="28"/>
          <w:szCs w:val="28"/>
        </w:rPr>
      </w:pPr>
      <w:r w:rsidRPr="00BF620E">
        <w:rPr>
          <w:sz w:val="28"/>
          <w:szCs w:val="28"/>
        </w:rPr>
        <w:t xml:space="preserve">Управления образования города              </w:t>
      </w:r>
      <w:r w:rsidR="005B14D0">
        <w:rPr>
          <w:sz w:val="28"/>
          <w:szCs w:val="28"/>
        </w:rPr>
        <w:t xml:space="preserve">                          </w:t>
      </w:r>
      <w:r w:rsidR="00B3667A">
        <w:rPr>
          <w:sz w:val="28"/>
          <w:szCs w:val="28"/>
        </w:rPr>
        <w:t>В</w:t>
      </w:r>
      <w:r w:rsidRPr="00BF620E">
        <w:rPr>
          <w:sz w:val="28"/>
          <w:szCs w:val="28"/>
        </w:rPr>
        <w:t>.</w:t>
      </w:r>
      <w:r w:rsidR="00B3667A">
        <w:rPr>
          <w:sz w:val="28"/>
          <w:szCs w:val="28"/>
        </w:rPr>
        <w:t>А</w:t>
      </w:r>
      <w:r w:rsidRPr="00BF620E">
        <w:rPr>
          <w:sz w:val="28"/>
          <w:szCs w:val="28"/>
        </w:rPr>
        <w:t xml:space="preserve">. </w:t>
      </w:r>
      <w:proofErr w:type="spellStart"/>
      <w:r w:rsidR="00B3667A">
        <w:rPr>
          <w:sz w:val="28"/>
          <w:szCs w:val="28"/>
        </w:rPr>
        <w:t>Чернышова</w:t>
      </w:r>
      <w:proofErr w:type="spellEnd"/>
    </w:p>
    <w:p w:rsidR="00633568" w:rsidRDefault="00633568" w:rsidP="00633568">
      <w:pPr>
        <w:tabs>
          <w:tab w:val="left" w:pos="1080"/>
        </w:tabs>
        <w:ind w:firstLine="1260"/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</w:p>
    <w:p w:rsidR="00633568" w:rsidRDefault="00633568" w:rsidP="00633568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 xml:space="preserve">М.Е. Кореневская </w:t>
      </w:r>
    </w:p>
    <w:p w:rsidR="00633568" w:rsidRDefault="00633568" w:rsidP="00633568">
      <w:pPr>
        <w:jc w:val="both"/>
        <w:rPr>
          <w:sz w:val="20"/>
        </w:rPr>
      </w:pPr>
      <w:r>
        <w:rPr>
          <w:sz w:val="20"/>
        </w:rPr>
        <w:t>240-39-06</w:t>
      </w:r>
    </w:p>
    <w:p w:rsidR="00633568" w:rsidRDefault="00633568" w:rsidP="00633568">
      <w:pPr>
        <w:jc w:val="both"/>
        <w:rPr>
          <w:sz w:val="20"/>
        </w:rPr>
      </w:pPr>
    </w:p>
    <w:p w:rsidR="00633568" w:rsidRDefault="00633568" w:rsidP="00633568">
      <w:pPr>
        <w:jc w:val="both"/>
        <w:rPr>
          <w:sz w:val="20"/>
        </w:rPr>
      </w:pPr>
    </w:p>
    <w:p w:rsidR="00633568" w:rsidRDefault="00633568" w:rsidP="00633568">
      <w:pPr>
        <w:jc w:val="both"/>
        <w:rPr>
          <w:sz w:val="20"/>
        </w:rPr>
      </w:pPr>
    </w:p>
    <w:p w:rsidR="00633568" w:rsidRDefault="00633568" w:rsidP="00633568">
      <w:pPr>
        <w:jc w:val="both"/>
        <w:rPr>
          <w:sz w:val="20"/>
        </w:rPr>
      </w:pPr>
    </w:p>
    <w:p w:rsidR="008D4F94" w:rsidRDefault="008D4F94" w:rsidP="00893C0C">
      <w:pPr>
        <w:rPr>
          <w:sz w:val="20"/>
          <w:szCs w:val="20"/>
        </w:rPr>
      </w:pPr>
    </w:p>
    <w:p w:rsidR="008D4F94" w:rsidRPr="005B14D0" w:rsidRDefault="008D4F94" w:rsidP="00633568">
      <w:pPr>
        <w:jc w:val="right"/>
        <w:rPr>
          <w:i/>
          <w:sz w:val="20"/>
          <w:szCs w:val="20"/>
        </w:rPr>
      </w:pPr>
    </w:p>
    <w:p w:rsidR="00B65325" w:rsidRPr="005B14D0" w:rsidRDefault="00B65325" w:rsidP="00B65325">
      <w:pPr>
        <w:jc w:val="right"/>
        <w:rPr>
          <w:i/>
          <w:sz w:val="20"/>
          <w:szCs w:val="20"/>
        </w:rPr>
      </w:pPr>
      <w:r w:rsidRPr="005B14D0">
        <w:rPr>
          <w:i/>
          <w:sz w:val="20"/>
          <w:szCs w:val="20"/>
        </w:rPr>
        <w:t>Приложение №1 к приказу Управления образования №____</w:t>
      </w:r>
      <w:proofErr w:type="spellStart"/>
      <w:r w:rsidRPr="005B14D0">
        <w:rPr>
          <w:i/>
          <w:sz w:val="20"/>
          <w:szCs w:val="20"/>
        </w:rPr>
        <w:t>от_________</w:t>
      </w:r>
      <w:proofErr w:type="gramStart"/>
      <w:r w:rsidRPr="005B14D0">
        <w:rPr>
          <w:i/>
          <w:sz w:val="20"/>
          <w:szCs w:val="20"/>
        </w:rPr>
        <w:t>г</w:t>
      </w:r>
      <w:proofErr w:type="spellEnd"/>
      <w:proofErr w:type="gramEnd"/>
      <w:r w:rsidRPr="005B14D0">
        <w:rPr>
          <w:i/>
          <w:sz w:val="20"/>
          <w:szCs w:val="20"/>
        </w:rPr>
        <w:t>.</w:t>
      </w:r>
    </w:p>
    <w:p w:rsidR="00B65325" w:rsidRPr="005B14D0" w:rsidRDefault="00B65325" w:rsidP="00B65325">
      <w:pPr>
        <w:jc w:val="right"/>
        <w:rPr>
          <w:i/>
          <w:sz w:val="20"/>
          <w:szCs w:val="20"/>
        </w:rPr>
      </w:pPr>
      <w:r w:rsidRPr="005B14D0">
        <w:rPr>
          <w:i/>
          <w:sz w:val="20"/>
          <w:szCs w:val="20"/>
        </w:rPr>
        <w:t xml:space="preserve">Утверждаю В.А. </w:t>
      </w:r>
      <w:proofErr w:type="spellStart"/>
      <w:r w:rsidRPr="005B14D0">
        <w:rPr>
          <w:i/>
          <w:sz w:val="20"/>
          <w:szCs w:val="20"/>
        </w:rPr>
        <w:t>Чернышова</w:t>
      </w:r>
      <w:proofErr w:type="spellEnd"/>
      <w:r w:rsidRPr="005B14D0">
        <w:rPr>
          <w:i/>
          <w:sz w:val="20"/>
          <w:szCs w:val="20"/>
        </w:rPr>
        <w:t>_____________________</w:t>
      </w:r>
      <w:r w:rsidRPr="005B14D0">
        <w:rPr>
          <w:i/>
          <w:sz w:val="20"/>
          <w:szCs w:val="20"/>
        </w:rPr>
        <w:br/>
      </w:r>
    </w:p>
    <w:p w:rsidR="00B65325" w:rsidRPr="00B65325" w:rsidRDefault="00B65325" w:rsidP="00B65325">
      <w:pPr>
        <w:jc w:val="right"/>
        <w:rPr>
          <w:b/>
          <w:szCs w:val="20"/>
        </w:rPr>
      </w:pPr>
    </w:p>
    <w:p w:rsidR="008D4F94" w:rsidRPr="00B65325" w:rsidRDefault="00B65325" w:rsidP="00B65325">
      <w:pPr>
        <w:jc w:val="center"/>
        <w:rPr>
          <w:b/>
          <w:szCs w:val="20"/>
        </w:rPr>
      </w:pPr>
      <w:r w:rsidRPr="00B65325">
        <w:rPr>
          <w:b/>
          <w:szCs w:val="20"/>
        </w:rPr>
        <w:t>Рабочая программа проекта «Антология праздника»</w:t>
      </w:r>
    </w:p>
    <w:p w:rsidR="00B65325" w:rsidRDefault="00B65325" w:rsidP="00633568">
      <w:pPr>
        <w:jc w:val="right"/>
        <w:rPr>
          <w:sz w:val="20"/>
          <w:szCs w:val="20"/>
        </w:rPr>
      </w:pPr>
    </w:p>
    <w:p w:rsidR="00B65325" w:rsidRDefault="00B65325" w:rsidP="00633568">
      <w:pPr>
        <w:jc w:val="right"/>
        <w:rPr>
          <w:sz w:val="20"/>
          <w:szCs w:val="20"/>
        </w:rPr>
      </w:pPr>
    </w:p>
    <w:p w:rsidR="00B65325" w:rsidRDefault="00B65325" w:rsidP="00633568">
      <w:pPr>
        <w:jc w:val="right"/>
        <w:rPr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B65325" w:rsidTr="00B65325">
        <w:trPr>
          <w:trHeight w:val="662"/>
        </w:trPr>
        <w:tc>
          <w:tcPr>
            <w:tcW w:w="2234" w:type="dxa"/>
          </w:tcPr>
          <w:p w:rsidR="00B65325" w:rsidRPr="008E099C" w:rsidRDefault="00B65325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Дата</w:t>
            </w:r>
          </w:p>
        </w:tc>
        <w:tc>
          <w:tcPr>
            <w:tcW w:w="2234" w:type="dxa"/>
          </w:tcPr>
          <w:p w:rsidR="00B65325" w:rsidRPr="008E099C" w:rsidRDefault="00B65325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Название мероприятия</w:t>
            </w:r>
          </w:p>
        </w:tc>
        <w:tc>
          <w:tcPr>
            <w:tcW w:w="2234" w:type="dxa"/>
          </w:tcPr>
          <w:p w:rsidR="00B65325" w:rsidRPr="008E099C" w:rsidRDefault="00B65325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Место проведения</w:t>
            </w:r>
          </w:p>
        </w:tc>
        <w:tc>
          <w:tcPr>
            <w:tcW w:w="2234" w:type="dxa"/>
          </w:tcPr>
          <w:p w:rsidR="00B65325" w:rsidRPr="008E099C" w:rsidRDefault="00B65325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Ответственные</w:t>
            </w:r>
          </w:p>
        </w:tc>
      </w:tr>
      <w:tr w:rsidR="00086A6F" w:rsidTr="00B65325">
        <w:trPr>
          <w:trHeight w:val="662"/>
        </w:trPr>
        <w:tc>
          <w:tcPr>
            <w:tcW w:w="2234" w:type="dxa"/>
          </w:tcPr>
          <w:p w:rsidR="00086A6F" w:rsidRPr="008E099C" w:rsidRDefault="00086A6F" w:rsidP="008E099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Первая декада</w:t>
            </w:r>
            <w:r w:rsidR="00BA1C58">
              <w:rPr>
                <w:sz w:val="22"/>
                <w:szCs w:val="20"/>
              </w:rPr>
              <w:t xml:space="preserve"> декабря</w:t>
            </w:r>
          </w:p>
        </w:tc>
        <w:tc>
          <w:tcPr>
            <w:tcW w:w="2234" w:type="dxa"/>
          </w:tcPr>
          <w:p w:rsidR="00BA1C58" w:rsidRPr="00BA1C58" w:rsidRDefault="00BA1C58" w:rsidP="00BA1C58">
            <w:r w:rsidRPr="00BA1C58">
              <w:t>Разработка пакета документов, формирование рабочей группы проекта и членов жюри конкурсных программ</w:t>
            </w:r>
            <w:r>
              <w:t>.</w:t>
            </w:r>
          </w:p>
          <w:p w:rsidR="00086A6F" w:rsidRPr="008E099C" w:rsidRDefault="00086A6F" w:rsidP="00BA1C58">
            <w:pPr>
              <w:rPr>
                <w:sz w:val="22"/>
                <w:szCs w:val="20"/>
              </w:rPr>
            </w:pPr>
          </w:p>
        </w:tc>
        <w:tc>
          <w:tcPr>
            <w:tcW w:w="2234" w:type="dxa"/>
          </w:tcPr>
          <w:p w:rsidR="00086A6F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Центр по работе с одаренными детьми «Дар»</w:t>
            </w:r>
          </w:p>
        </w:tc>
        <w:tc>
          <w:tcPr>
            <w:tcW w:w="2234" w:type="dxa"/>
          </w:tcPr>
          <w:p w:rsidR="00BA1C58" w:rsidRPr="008E099C" w:rsidRDefault="00BA1C58" w:rsidP="00BA1C58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М.Е. Кореневская</w:t>
            </w:r>
          </w:p>
          <w:p w:rsidR="00086A6F" w:rsidRPr="008E099C" w:rsidRDefault="00086A6F" w:rsidP="008E099C">
            <w:pPr>
              <w:jc w:val="both"/>
              <w:rPr>
                <w:sz w:val="22"/>
                <w:szCs w:val="20"/>
              </w:rPr>
            </w:pPr>
          </w:p>
        </w:tc>
      </w:tr>
      <w:tr w:rsidR="00B65325" w:rsidTr="00B65325">
        <w:trPr>
          <w:trHeight w:val="320"/>
        </w:trPr>
        <w:tc>
          <w:tcPr>
            <w:tcW w:w="2234" w:type="dxa"/>
          </w:tcPr>
          <w:p w:rsidR="00B65325" w:rsidRPr="008E099C" w:rsidRDefault="00B65325" w:rsidP="00BA1C58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1</w:t>
            </w:r>
            <w:r w:rsidR="00BA1C58">
              <w:rPr>
                <w:sz w:val="22"/>
                <w:szCs w:val="20"/>
              </w:rPr>
              <w:t>9</w:t>
            </w:r>
            <w:r w:rsidRPr="008E099C">
              <w:rPr>
                <w:sz w:val="22"/>
                <w:szCs w:val="20"/>
              </w:rPr>
              <w:t>.12.2014-1</w:t>
            </w:r>
            <w:r w:rsidR="00BA1C58">
              <w:rPr>
                <w:sz w:val="22"/>
                <w:szCs w:val="20"/>
              </w:rPr>
              <w:t>9</w:t>
            </w:r>
            <w:r w:rsidRPr="008E099C">
              <w:rPr>
                <w:sz w:val="22"/>
                <w:szCs w:val="20"/>
              </w:rPr>
              <w:t>.01.2015</w:t>
            </w:r>
          </w:p>
        </w:tc>
        <w:tc>
          <w:tcPr>
            <w:tcW w:w="2234" w:type="dxa"/>
          </w:tcPr>
          <w:p w:rsidR="00B65325" w:rsidRDefault="002866FD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Конкурсная программа</w:t>
            </w:r>
            <w:r w:rsidR="00BA1C58">
              <w:rPr>
                <w:sz w:val="22"/>
                <w:szCs w:val="20"/>
              </w:rPr>
              <w:t>:</w:t>
            </w:r>
          </w:p>
          <w:p w:rsidR="00BA1C58" w:rsidRPr="00BA1C58" w:rsidRDefault="00BA1C58" w:rsidP="00BA1C58">
            <w:r w:rsidRPr="00BA1C58">
              <w:t xml:space="preserve">- конкурс с использованием IT технологий «Праздник в мир приходит» </w:t>
            </w:r>
          </w:p>
          <w:p w:rsidR="00BA1C58" w:rsidRPr="00BA1C58" w:rsidRDefault="00BA1C58" w:rsidP="00BA1C58">
            <w:r w:rsidRPr="00BA1C58">
              <w:t>- конкурс эссе «Мой любимый праздник»</w:t>
            </w:r>
          </w:p>
          <w:p w:rsidR="00BA1C58" w:rsidRPr="00BA1C58" w:rsidRDefault="00BA1C58" w:rsidP="00BA1C58">
            <w:r w:rsidRPr="00BA1C58">
              <w:t xml:space="preserve">-конкурс рождественских открыток «Сказочная пора»  </w:t>
            </w:r>
          </w:p>
          <w:p w:rsidR="00BA1C58" w:rsidRPr="00BA1C58" w:rsidRDefault="00BA1C58" w:rsidP="00BA1C58">
            <w:r w:rsidRPr="00BA1C58">
              <w:t xml:space="preserve">- интернет-викторина «Самые удивительные дни в году». 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34" w:type="dxa"/>
          </w:tcPr>
          <w:p w:rsidR="00B65325" w:rsidRPr="008E099C" w:rsidRDefault="008974C9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Центр по работе с одаренными детьми «Дар»</w:t>
            </w:r>
          </w:p>
        </w:tc>
        <w:tc>
          <w:tcPr>
            <w:tcW w:w="2234" w:type="dxa"/>
          </w:tcPr>
          <w:p w:rsidR="00B65325" w:rsidRPr="008E099C" w:rsidRDefault="002866FD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М.Е. Кореневская</w:t>
            </w:r>
          </w:p>
          <w:p w:rsidR="002866FD" w:rsidRPr="008E099C" w:rsidRDefault="002866FD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К.В.Савельева</w:t>
            </w:r>
          </w:p>
          <w:p w:rsidR="002866FD" w:rsidRDefault="002866FD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Т.В.Белоконь</w:t>
            </w:r>
          </w:p>
          <w:p w:rsidR="00BA1C58" w:rsidRDefault="00BA1C58" w:rsidP="008E099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В.В. Плотникова,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Е.С. </w:t>
            </w:r>
            <w:proofErr w:type="spellStart"/>
            <w:r>
              <w:rPr>
                <w:sz w:val="22"/>
                <w:szCs w:val="20"/>
              </w:rPr>
              <w:t>Атаманенко</w:t>
            </w:r>
            <w:proofErr w:type="spellEnd"/>
          </w:p>
        </w:tc>
      </w:tr>
      <w:tr w:rsidR="00BA1C58" w:rsidTr="00E62CB3">
        <w:trPr>
          <w:trHeight w:val="4301"/>
        </w:trPr>
        <w:tc>
          <w:tcPr>
            <w:tcW w:w="2234" w:type="dxa"/>
          </w:tcPr>
          <w:p w:rsidR="00BA1C58" w:rsidRPr="008E099C" w:rsidRDefault="00BA1C58" w:rsidP="00BA1C58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9</w:t>
            </w:r>
            <w:r w:rsidRPr="008E099C">
              <w:rPr>
                <w:sz w:val="22"/>
                <w:szCs w:val="20"/>
              </w:rPr>
              <w:t>.12.2014-1</w:t>
            </w:r>
            <w:r>
              <w:rPr>
                <w:sz w:val="22"/>
                <w:szCs w:val="20"/>
              </w:rPr>
              <w:t>9</w:t>
            </w:r>
            <w:r w:rsidRPr="008E099C">
              <w:rPr>
                <w:sz w:val="22"/>
                <w:szCs w:val="20"/>
              </w:rPr>
              <w:t>.01.2015</w:t>
            </w:r>
          </w:p>
        </w:tc>
        <w:tc>
          <w:tcPr>
            <w:tcW w:w="2234" w:type="dxa"/>
          </w:tcPr>
          <w:p w:rsidR="00BA1C58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 xml:space="preserve">Мастер-классы по созданию </w:t>
            </w:r>
            <w:r>
              <w:rPr>
                <w:sz w:val="22"/>
                <w:szCs w:val="20"/>
              </w:rPr>
              <w:t>н</w:t>
            </w:r>
            <w:r w:rsidRPr="008E099C">
              <w:rPr>
                <w:sz w:val="22"/>
                <w:szCs w:val="20"/>
              </w:rPr>
              <w:t>овогодних и Рождественских открыток</w:t>
            </w:r>
            <w:r>
              <w:rPr>
                <w:sz w:val="22"/>
                <w:szCs w:val="20"/>
              </w:rPr>
              <w:t xml:space="preserve">. 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Pr="008E099C">
              <w:rPr>
                <w:sz w:val="22"/>
                <w:szCs w:val="20"/>
              </w:rPr>
              <w:t>астер-класс</w:t>
            </w:r>
            <w:r>
              <w:rPr>
                <w:sz w:val="22"/>
                <w:szCs w:val="20"/>
              </w:rPr>
              <w:t xml:space="preserve">: </w:t>
            </w:r>
            <w:r w:rsidRPr="008E099C">
              <w:rPr>
                <w:sz w:val="22"/>
                <w:szCs w:val="20"/>
              </w:rPr>
              <w:t xml:space="preserve">«Использование </w:t>
            </w:r>
            <w:r w:rsidRPr="008E099C">
              <w:rPr>
                <w:sz w:val="22"/>
                <w:szCs w:val="20"/>
                <w:lang w:val="en-US"/>
              </w:rPr>
              <w:t>PowerPoint</w:t>
            </w:r>
            <w:r w:rsidRPr="008E099C">
              <w:rPr>
                <w:sz w:val="22"/>
                <w:szCs w:val="20"/>
              </w:rPr>
              <w:t xml:space="preserve"> для создания новогоднего видеоролика». 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 xml:space="preserve">Мастер-класс: «Использование </w:t>
            </w:r>
            <w:proofErr w:type="spellStart"/>
            <w:r w:rsidRPr="008E099C">
              <w:rPr>
                <w:sz w:val="22"/>
                <w:szCs w:val="20"/>
                <w:lang w:val="en-US"/>
              </w:rPr>
              <w:t>HotPotatoes</w:t>
            </w:r>
            <w:proofErr w:type="spellEnd"/>
            <w:proofErr w:type="gramStart"/>
            <w:r w:rsidRPr="008E099C">
              <w:rPr>
                <w:sz w:val="22"/>
                <w:szCs w:val="20"/>
              </w:rPr>
              <w:t xml:space="preserve">( </w:t>
            </w:r>
            <w:proofErr w:type="spellStart"/>
            <w:proofErr w:type="gramEnd"/>
            <w:r w:rsidRPr="008E099C">
              <w:rPr>
                <w:sz w:val="22"/>
                <w:szCs w:val="20"/>
                <w:lang w:val="en-US"/>
              </w:rPr>
              <w:t>JCross</w:t>
            </w:r>
            <w:proofErr w:type="spellEnd"/>
            <w:r w:rsidRPr="008E099C">
              <w:rPr>
                <w:sz w:val="22"/>
                <w:szCs w:val="20"/>
              </w:rPr>
              <w:t xml:space="preserve">) для  составления интерактивного кроссворда. </w:t>
            </w:r>
          </w:p>
        </w:tc>
        <w:tc>
          <w:tcPr>
            <w:tcW w:w="2234" w:type="dxa"/>
          </w:tcPr>
          <w:p w:rsidR="00BA1C58" w:rsidRDefault="00BA1C58" w:rsidP="00BA1C5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ОУ по договоренности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34" w:type="dxa"/>
          </w:tcPr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М.Е. Кореневская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В.В.Плотникова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Т.В.Белоконь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Т.В.Белоконь</w:t>
            </w:r>
          </w:p>
          <w:p w:rsidR="00BA1C58" w:rsidRPr="008E099C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Е.С.</w:t>
            </w:r>
            <w:r w:rsidR="005B14D0">
              <w:rPr>
                <w:sz w:val="22"/>
                <w:szCs w:val="20"/>
              </w:rPr>
              <w:t xml:space="preserve"> </w:t>
            </w:r>
            <w:proofErr w:type="spellStart"/>
            <w:r w:rsidRPr="008E099C">
              <w:rPr>
                <w:sz w:val="22"/>
                <w:szCs w:val="20"/>
              </w:rPr>
              <w:t>Атаманенко</w:t>
            </w:r>
            <w:proofErr w:type="spellEnd"/>
          </w:p>
        </w:tc>
      </w:tr>
      <w:tr w:rsidR="00B65325" w:rsidTr="00BA1C58">
        <w:trPr>
          <w:trHeight w:val="1125"/>
        </w:trPr>
        <w:tc>
          <w:tcPr>
            <w:tcW w:w="2234" w:type="dxa"/>
          </w:tcPr>
          <w:p w:rsidR="00B65325" w:rsidRPr="008E099C" w:rsidRDefault="008974C9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lastRenderedPageBreak/>
              <w:t>13.</w:t>
            </w:r>
            <w:r w:rsidR="00335DFB" w:rsidRPr="008E099C">
              <w:rPr>
                <w:sz w:val="22"/>
                <w:szCs w:val="20"/>
              </w:rPr>
              <w:t>0</w:t>
            </w:r>
            <w:r w:rsidRPr="008E099C">
              <w:rPr>
                <w:sz w:val="22"/>
                <w:szCs w:val="20"/>
              </w:rPr>
              <w:t>1.2015</w:t>
            </w:r>
          </w:p>
        </w:tc>
        <w:tc>
          <w:tcPr>
            <w:tcW w:w="2234" w:type="dxa"/>
          </w:tcPr>
          <w:p w:rsidR="00B65325" w:rsidRPr="008E099C" w:rsidRDefault="00BA1C58" w:rsidP="00BA1C5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Интернет-</w:t>
            </w:r>
            <w:proofErr w:type="spellStart"/>
            <w:r>
              <w:rPr>
                <w:sz w:val="22"/>
                <w:szCs w:val="20"/>
              </w:rPr>
              <w:t>викторина</w:t>
            </w:r>
            <w:r w:rsidR="008974C9" w:rsidRPr="008E099C">
              <w:rPr>
                <w:sz w:val="22"/>
                <w:szCs w:val="20"/>
              </w:rPr>
              <w:t>а</w:t>
            </w:r>
            <w:proofErr w:type="spellEnd"/>
            <w:r w:rsidR="007B476C" w:rsidRPr="008E099C">
              <w:rPr>
                <w:sz w:val="22"/>
                <w:szCs w:val="20"/>
              </w:rPr>
              <w:t xml:space="preserve"> «Самый сказочный праздник в году»</w:t>
            </w:r>
          </w:p>
        </w:tc>
        <w:tc>
          <w:tcPr>
            <w:tcW w:w="2234" w:type="dxa"/>
          </w:tcPr>
          <w:p w:rsidR="00B65325" w:rsidRPr="008E099C" w:rsidRDefault="008974C9" w:rsidP="008E099C">
            <w:pPr>
              <w:jc w:val="both"/>
              <w:rPr>
                <w:sz w:val="22"/>
                <w:szCs w:val="20"/>
              </w:rPr>
            </w:pPr>
            <w:proofErr w:type="spellStart"/>
            <w:r w:rsidRPr="008E099C">
              <w:rPr>
                <w:sz w:val="22"/>
                <w:szCs w:val="20"/>
                <w:lang w:val="en-US"/>
              </w:rPr>
              <w:t>rostovclass</w:t>
            </w:r>
            <w:proofErr w:type="spellEnd"/>
            <w:r w:rsidRPr="008E099C">
              <w:rPr>
                <w:sz w:val="22"/>
                <w:szCs w:val="20"/>
              </w:rPr>
              <w:t>.</w:t>
            </w:r>
            <w:proofErr w:type="spellStart"/>
            <w:r w:rsidRPr="008E099C">
              <w:rPr>
                <w:sz w:val="22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34" w:type="dxa"/>
          </w:tcPr>
          <w:p w:rsidR="008974C9" w:rsidRPr="008E099C" w:rsidRDefault="008974C9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М.Е. Кореневская</w:t>
            </w:r>
          </w:p>
          <w:p w:rsidR="008974C9" w:rsidRPr="008E099C" w:rsidRDefault="008974C9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К.В.Савельева</w:t>
            </w:r>
          </w:p>
          <w:p w:rsidR="00B65325" w:rsidRPr="008E099C" w:rsidRDefault="008974C9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Т.В.Белоконь</w:t>
            </w:r>
          </w:p>
        </w:tc>
      </w:tr>
      <w:tr w:rsidR="00B65325" w:rsidTr="00B65325">
        <w:trPr>
          <w:trHeight w:val="320"/>
        </w:trPr>
        <w:tc>
          <w:tcPr>
            <w:tcW w:w="2234" w:type="dxa"/>
          </w:tcPr>
          <w:p w:rsidR="00B65325" w:rsidRPr="008E099C" w:rsidRDefault="00335DFB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13.01.-17.01.2014г</w:t>
            </w:r>
          </w:p>
        </w:tc>
        <w:tc>
          <w:tcPr>
            <w:tcW w:w="2234" w:type="dxa"/>
          </w:tcPr>
          <w:p w:rsidR="00B65325" w:rsidRPr="008E099C" w:rsidRDefault="007B476C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Литературные вечера «Моя любимая Рождественская история»</w:t>
            </w:r>
          </w:p>
        </w:tc>
        <w:tc>
          <w:tcPr>
            <w:tcW w:w="2234" w:type="dxa"/>
          </w:tcPr>
          <w:p w:rsidR="00BA1C58" w:rsidRDefault="00BA1C58" w:rsidP="00BA1C5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ОУ по договоренности</w:t>
            </w:r>
          </w:p>
          <w:p w:rsidR="007B476C" w:rsidRPr="008E099C" w:rsidRDefault="007B476C" w:rsidP="008E099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34" w:type="dxa"/>
          </w:tcPr>
          <w:p w:rsidR="00BA1C58" w:rsidRDefault="00BA1C58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М.Е. Кореневская</w:t>
            </w:r>
          </w:p>
          <w:p w:rsidR="00B65325" w:rsidRPr="008E099C" w:rsidRDefault="007B476C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К.В.Савельева</w:t>
            </w:r>
          </w:p>
          <w:p w:rsidR="007B476C" w:rsidRPr="008E099C" w:rsidRDefault="007B476C" w:rsidP="008E099C">
            <w:pPr>
              <w:jc w:val="both"/>
              <w:rPr>
                <w:sz w:val="22"/>
                <w:szCs w:val="20"/>
              </w:rPr>
            </w:pPr>
            <w:r w:rsidRPr="008E099C">
              <w:rPr>
                <w:sz w:val="22"/>
                <w:szCs w:val="20"/>
              </w:rPr>
              <w:t>В.В.Плотникова</w:t>
            </w:r>
          </w:p>
        </w:tc>
      </w:tr>
    </w:tbl>
    <w:p w:rsidR="00B65325" w:rsidRDefault="00B65325" w:rsidP="00633568">
      <w:pPr>
        <w:jc w:val="right"/>
        <w:rPr>
          <w:sz w:val="20"/>
          <w:szCs w:val="20"/>
        </w:rPr>
      </w:pPr>
    </w:p>
    <w:p w:rsidR="00B65325" w:rsidRDefault="00B65325" w:rsidP="00633568">
      <w:pPr>
        <w:jc w:val="right"/>
        <w:rPr>
          <w:sz w:val="20"/>
          <w:szCs w:val="20"/>
        </w:rPr>
      </w:pPr>
    </w:p>
    <w:p w:rsidR="008E099C" w:rsidRDefault="00BA1C58" w:rsidP="005B14D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4F94" w:rsidRDefault="008D4F94" w:rsidP="00633568">
      <w:pPr>
        <w:jc w:val="right"/>
        <w:rPr>
          <w:sz w:val="20"/>
          <w:szCs w:val="20"/>
        </w:rPr>
      </w:pPr>
    </w:p>
    <w:p w:rsidR="00633568" w:rsidRPr="005B14D0" w:rsidRDefault="00633568" w:rsidP="00633568">
      <w:pPr>
        <w:jc w:val="right"/>
        <w:rPr>
          <w:i/>
          <w:sz w:val="20"/>
          <w:szCs w:val="20"/>
        </w:rPr>
      </w:pPr>
      <w:r w:rsidRPr="005B14D0">
        <w:rPr>
          <w:i/>
          <w:sz w:val="20"/>
          <w:szCs w:val="20"/>
        </w:rPr>
        <w:t>Приложение №</w:t>
      </w:r>
      <w:r w:rsidR="00B65325" w:rsidRPr="005B14D0">
        <w:rPr>
          <w:i/>
          <w:sz w:val="20"/>
          <w:szCs w:val="20"/>
        </w:rPr>
        <w:t>2</w:t>
      </w:r>
      <w:r w:rsidR="005B14D0" w:rsidRPr="005B14D0">
        <w:rPr>
          <w:i/>
          <w:sz w:val="20"/>
          <w:szCs w:val="20"/>
        </w:rPr>
        <w:t xml:space="preserve"> </w:t>
      </w:r>
      <w:r w:rsidRPr="005B14D0">
        <w:rPr>
          <w:i/>
          <w:sz w:val="20"/>
          <w:szCs w:val="20"/>
        </w:rPr>
        <w:t>к приказу Управления образования №</w:t>
      </w:r>
      <w:r w:rsidR="008D4F94" w:rsidRPr="005B14D0">
        <w:rPr>
          <w:i/>
          <w:sz w:val="20"/>
          <w:szCs w:val="20"/>
        </w:rPr>
        <w:t>____от_________</w:t>
      </w:r>
      <w:proofErr w:type="gramStart"/>
      <w:r w:rsidRPr="005B14D0">
        <w:rPr>
          <w:i/>
          <w:sz w:val="20"/>
          <w:szCs w:val="20"/>
        </w:rPr>
        <w:t>г</w:t>
      </w:r>
      <w:proofErr w:type="gramEnd"/>
      <w:r w:rsidRPr="005B14D0">
        <w:rPr>
          <w:i/>
          <w:sz w:val="20"/>
          <w:szCs w:val="20"/>
        </w:rPr>
        <w:t>.</w:t>
      </w:r>
    </w:p>
    <w:p w:rsidR="00633568" w:rsidRDefault="00633568" w:rsidP="00633568">
      <w:pPr>
        <w:jc w:val="right"/>
        <w:rPr>
          <w:sz w:val="20"/>
          <w:szCs w:val="20"/>
        </w:rPr>
      </w:pPr>
    </w:p>
    <w:p w:rsidR="00633568" w:rsidRDefault="00633568" w:rsidP="00633568">
      <w:pPr>
        <w:jc w:val="right"/>
        <w:rPr>
          <w:sz w:val="20"/>
          <w:szCs w:val="20"/>
        </w:rPr>
      </w:pPr>
    </w:p>
    <w:tbl>
      <w:tblPr>
        <w:tblW w:w="4771" w:type="pct"/>
        <w:jc w:val="center"/>
        <w:tblInd w:w="-11601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633568" w:rsidRPr="0039044A" w:rsidTr="00B87FFD">
        <w:trPr>
          <w:trHeight w:val="6"/>
          <w:jc w:val="center"/>
        </w:trPr>
        <w:tc>
          <w:tcPr>
            <w:tcW w:w="5000" w:type="pct"/>
            <w:vAlign w:val="center"/>
          </w:tcPr>
          <w:tbl>
            <w:tblPr>
              <w:tblW w:w="9748" w:type="dxa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977"/>
            </w:tblGrid>
            <w:tr w:rsidR="00633568" w:rsidTr="00B87FFD">
              <w:tc>
                <w:tcPr>
                  <w:tcW w:w="6771" w:type="dxa"/>
                </w:tcPr>
                <w:p w:rsidR="00633568" w:rsidRPr="00941958" w:rsidRDefault="00633568" w:rsidP="00B87FFD">
                  <w:pPr>
                    <w:pStyle w:val="a8"/>
                    <w:rPr>
                      <w:rFonts w:ascii="Times New Roman" w:hAnsi="Times New Roman"/>
                    </w:rPr>
                  </w:pPr>
                  <w:r w:rsidRPr="00941958">
                    <w:rPr>
                      <w:rFonts w:ascii="Times New Roman" w:hAnsi="Times New Roman"/>
                    </w:rPr>
                    <w:t xml:space="preserve">Федеральное государственное автономное образовательное </w:t>
                  </w:r>
                  <w:r w:rsidRPr="00941958">
                    <w:rPr>
                      <w:rFonts w:ascii="Times New Roman" w:hAnsi="Times New Roman"/>
                    </w:rPr>
                    <w:br/>
                    <w:t xml:space="preserve"> учреждение высшего профессионального образования </w:t>
                  </w:r>
                  <w:r w:rsidRPr="00941958">
                    <w:rPr>
                      <w:rFonts w:ascii="Times New Roman" w:hAnsi="Times New Roman"/>
                    </w:rPr>
                    <w:br/>
                    <w:t>«ЮЖНЫЙ  ФЕДЕРАЛЬНЫЙ УНИВЕРСИТЕТ»</w:t>
                  </w:r>
                </w:p>
                <w:p w:rsidR="00633568" w:rsidRPr="00941958" w:rsidRDefault="00633568" w:rsidP="00B87FFD">
                  <w:pPr>
                    <w:pStyle w:val="a8"/>
                    <w:rPr>
                      <w:rFonts w:ascii="Times New Roman" w:hAnsi="Times New Roman"/>
                      <w:b/>
                      <w:sz w:val="10"/>
                    </w:rPr>
                  </w:pPr>
                </w:p>
                <w:p w:rsidR="00633568" w:rsidRPr="00941958" w:rsidRDefault="00633568" w:rsidP="00B87FFD">
                  <w:pPr>
                    <w:pStyle w:val="a8"/>
                    <w:rPr>
                      <w:rFonts w:ascii="Times New Roman" w:hAnsi="Times New Roman"/>
                      <w:b/>
                    </w:rPr>
                  </w:pPr>
                  <w:r w:rsidRPr="00941958">
                    <w:rPr>
                      <w:rFonts w:ascii="Times New Roman" w:hAnsi="Times New Roman"/>
                      <w:b/>
                    </w:rPr>
                    <w:t>Центр Европейского союза  на Юго-Западе России</w:t>
                  </w:r>
                </w:p>
                <w:p w:rsidR="00633568" w:rsidRDefault="00633568" w:rsidP="00B87FFD">
                  <w:pPr>
                    <w:contextualSpacing/>
                    <w:rPr>
                      <w:sz w:val="20"/>
                      <w:szCs w:val="20"/>
                    </w:rPr>
                  </w:pPr>
                  <w:r w:rsidRPr="00BC2823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BC2823">
                    <w:rPr>
                      <w:sz w:val="20"/>
                      <w:szCs w:val="20"/>
                    </w:rPr>
                    <w:t>Большая</w:t>
                  </w:r>
                  <w:proofErr w:type="gramEnd"/>
                  <w:r w:rsidRPr="00BC2823">
                    <w:rPr>
                      <w:sz w:val="20"/>
                      <w:szCs w:val="20"/>
                    </w:rPr>
                    <w:t xml:space="preserve"> Садовая, д. 105/42, г. Ростов-на-Дону, 344006;</w:t>
                  </w:r>
                </w:p>
                <w:p w:rsidR="00633568" w:rsidRDefault="00633568" w:rsidP="00B87FFD">
                  <w:pPr>
                    <w:contextualSpacing/>
                    <w:rPr>
                      <w:sz w:val="20"/>
                      <w:szCs w:val="20"/>
                    </w:rPr>
                  </w:pPr>
                  <w:r w:rsidRPr="00BC2823">
                    <w:rPr>
                      <w:sz w:val="20"/>
                      <w:szCs w:val="20"/>
                    </w:rPr>
                    <w:t>тел.: +7(863)263-86-61; факс: +7(863)218-40-18;</w:t>
                  </w:r>
                </w:p>
                <w:p w:rsidR="00633568" w:rsidRPr="00941958" w:rsidRDefault="00633568" w:rsidP="00B87FFD">
                  <w:pPr>
                    <w:contextualSpacing/>
                    <w:rPr>
                      <w:lang w:val="en-US"/>
                    </w:rPr>
                  </w:pPr>
                  <w:r w:rsidRPr="00941958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9" w:history="1">
                    <w:r w:rsidRPr="00941958">
                      <w:rPr>
                        <w:rStyle w:val="a5"/>
                        <w:sz w:val="20"/>
                        <w:szCs w:val="20"/>
                        <w:lang w:val="en-US"/>
                      </w:rPr>
                      <w:t>oskarnauhova@sfedu.ru</w:t>
                    </w:r>
                  </w:hyperlink>
                  <w:r w:rsidRPr="00941958">
                    <w:rPr>
                      <w:sz w:val="20"/>
                      <w:szCs w:val="20"/>
                      <w:lang w:val="en-US"/>
                    </w:rPr>
                    <w:t xml:space="preserve">;   </w:t>
                  </w:r>
                  <w:hyperlink r:id="rId10" w:history="1">
                    <w:r w:rsidRPr="00941958">
                      <w:rPr>
                        <w:rStyle w:val="a5"/>
                        <w:sz w:val="20"/>
                        <w:szCs w:val="20"/>
                        <w:lang w:val="en-US"/>
                      </w:rPr>
                      <w:t>http://www.ceusr.sfedu.ru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633568" w:rsidRDefault="00633568" w:rsidP="00B87FFD">
                  <w:r>
                    <w:rPr>
                      <w:noProof/>
                    </w:rPr>
                    <w:drawing>
                      <wp:inline distT="0" distB="0" distL="0" distR="0">
                        <wp:extent cx="1133475" cy="571500"/>
                        <wp:effectExtent l="19050" t="0" r="9525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3568" w:rsidRPr="00BC2823" w:rsidTr="00B87FFD">
              <w:tc>
                <w:tcPr>
                  <w:tcW w:w="6771" w:type="dxa"/>
                </w:tcPr>
                <w:p w:rsidR="00633568" w:rsidRDefault="00633568" w:rsidP="00B87FFD">
                  <w:pPr>
                    <w:pStyle w:val="a8"/>
                    <w:rPr>
                      <w:rFonts w:ascii="Times New Roman" w:hAnsi="Times New Roman"/>
                    </w:rPr>
                  </w:pPr>
                </w:p>
                <w:p w:rsidR="00633568" w:rsidRDefault="00633568" w:rsidP="00B87FFD">
                  <w:pPr>
                    <w:pStyle w:val="a8"/>
                    <w:rPr>
                      <w:rFonts w:ascii="Times New Roman" w:hAnsi="Times New Roman"/>
                    </w:rPr>
                  </w:pPr>
                </w:p>
                <w:p w:rsidR="00633568" w:rsidRPr="00941958" w:rsidRDefault="00633568" w:rsidP="00B87FFD">
                  <w:pPr>
                    <w:pStyle w:val="a8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41958">
                    <w:rPr>
                      <w:rFonts w:ascii="Times New Roman" w:hAnsi="Times New Roman"/>
                    </w:rPr>
                    <w:t xml:space="preserve">Управление образования  </w:t>
                  </w:r>
                  <w:r w:rsidRPr="00941958">
                    <w:rPr>
                      <w:rFonts w:ascii="Times New Roman" w:hAnsi="Times New Roman"/>
                      <w:bCs/>
                    </w:rPr>
                    <w:t>города Ростова-на-Дону</w:t>
                  </w:r>
                </w:p>
                <w:p w:rsidR="00633568" w:rsidRDefault="00633568" w:rsidP="00B87FFD">
                  <w:pPr>
                    <w:pStyle w:val="a8"/>
                    <w:rPr>
                      <w:b/>
                      <w:sz w:val="24"/>
                      <w:szCs w:val="28"/>
                    </w:rPr>
                  </w:pPr>
                  <w:r w:rsidRPr="00941958">
                    <w:rPr>
                      <w:rFonts w:ascii="Times New Roman" w:hAnsi="Times New Roman"/>
                      <w:szCs w:val="28"/>
                    </w:rPr>
                    <w:t>Дворец творчества детей и молодежи города Ростова-на-Дону</w:t>
                  </w:r>
                </w:p>
                <w:p w:rsidR="00633568" w:rsidRPr="00941958" w:rsidRDefault="00633568" w:rsidP="00B87FFD">
                  <w:pPr>
                    <w:pStyle w:val="a8"/>
                    <w:rPr>
                      <w:b/>
                      <w:sz w:val="8"/>
                      <w:szCs w:val="28"/>
                    </w:rPr>
                  </w:pPr>
                </w:p>
                <w:p w:rsidR="00633568" w:rsidRPr="00941958" w:rsidRDefault="00633568" w:rsidP="00B87FF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94195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Центр по работе с одаренными детьми «Дар»</w:t>
                  </w:r>
                </w:p>
                <w:p w:rsidR="00633568" w:rsidRPr="00941958" w:rsidRDefault="00633568" w:rsidP="00B87FFD">
                  <w:pPr>
                    <w:pStyle w:val="a8"/>
                    <w:ind w:left="-5" w:firstLine="5"/>
                    <w:rPr>
                      <w:rFonts w:ascii="Times New Roman" w:hAnsi="Times New Roman"/>
                      <w:sz w:val="20"/>
                    </w:rPr>
                  </w:pPr>
                  <w:r w:rsidRPr="00941958">
                    <w:rPr>
                      <w:rFonts w:ascii="Times New Roman" w:hAnsi="Times New Roman"/>
                      <w:sz w:val="20"/>
                    </w:rPr>
                    <w:t>г. Ростов-на-Дону, ул. Большая Садовая,53 к.504, 8(863)240-39-06</w:t>
                  </w:r>
                </w:p>
                <w:p w:rsidR="00633568" w:rsidRPr="005A48F9" w:rsidRDefault="00633568" w:rsidP="00B87FFD">
                  <w:pPr>
                    <w:pStyle w:val="a8"/>
                    <w:rPr>
                      <w:b/>
                      <w:sz w:val="24"/>
                      <w:szCs w:val="28"/>
                    </w:rPr>
                  </w:pPr>
                  <w:r w:rsidRPr="00941958">
                    <w:rPr>
                      <w:rFonts w:ascii="Times New Roman" w:hAnsi="Times New Roman"/>
                      <w:sz w:val="20"/>
                      <w:lang w:val="en-US"/>
                    </w:rPr>
                    <w:t>e</w:t>
                  </w:r>
                  <w:r w:rsidRPr="005A48F9"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941958">
                    <w:rPr>
                      <w:rFonts w:ascii="Times New Roman" w:hAnsi="Times New Roman"/>
                      <w:sz w:val="20"/>
                      <w:lang w:val="en-US"/>
                    </w:rPr>
                    <w:t>mail</w:t>
                  </w:r>
                  <w:r w:rsidRPr="005A48F9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hyperlink r:id="rId12" w:history="1">
                    <w:r w:rsidRPr="00941958">
                      <w:rPr>
                        <w:rStyle w:val="a5"/>
                        <w:sz w:val="20"/>
                        <w:lang w:val="en-US"/>
                      </w:rPr>
                      <w:t>darrost</w:t>
                    </w:r>
                    <w:r w:rsidRPr="005A48F9">
                      <w:rPr>
                        <w:rStyle w:val="a5"/>
                        <w:sz w:val="20"/>
                      </w:rPr>
                      <w:t>@</w:t>
                    </w:r>
                    <w:r w:rsidRPr="00941958">
                      <w:rPr>
                        <w:rStyle w:val="a5"/>
                        <w:sz w:val="20"/>
                        <w:lang w:val="en-US"/>
                      </w:rPr>
                      <w:t>yandex</w:t>
                    </w:r>
                    <w:r w:rsidRPr="005A48F9">
                      <w:rPr>
                        <w:rStyle w:val="a5"/>
                        <w:sz w:val="20"/>
                      </w:rPr>
                      <w:t>.</w:t>
                    </w:r>
                    <w:r w:rsidRPr="00941958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</w:hyperlink>
                  <w:r w:rsidRPr="005A48F9">
                    <w:rPr>
                      <w:rFonts w:ascii="Times New Roman" w:hAnsi="Times New Roman"/>
                      <w:sz w:val="20"/>
                    </w:rPr>
                    <w:t xml:space="preserve">; </w:t>
                  </w:r>
                  <w:hyperlink r:id="rId13" w:history="1">
                    <w:r w:rsidR="004259CF" w:rsidRPr="001E612E">
                      <w:rPr>
                        <w:rStyle w:val="a5"/>
                        <w:sz w:val="20"/>
                        <w:lang w:val="en-US"/>
                      </w:rPr>
                      <w:t>http</w:t>
                    </w:r>
                    <w:r w:rsidR="004259CF" w:rsidRPr="005A48F9">
                      <w:rPr>
                        <w:rStyle w:val="a5"/>
                        <w:sz w:val="20"/>
                      </w:rPr>
                      <w:t>://</w:t>
                    </w:r>
                    <w:r w:rsidR="004259CF" w:rsidRPr="001E612E">
                      <w:rPr>
                        <w:rStyle w:val="a5"/>
                        <w:sz w:val="20"/>
                        <w:lang w:val="en-US"/>
                      </w:rPr>
                      <w:t>rostovdar</w:t>
                    </w:r>
                    <w:r w:rsidR="004259CF" w:rsidRPr="005A48F9">
                      <w:rPr>
                        <w:rStyle w:val="a5"/>
                        <w:sz w:val="20"/>
                      </w:rPr>
                      <w:t>.</w:t>
                    </w:r>
                    <w:r w:rsidR="004259CF" w:rsidRPr="001E612E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  <w:r w:rsidR="004259CF" w:rsidRPr="005A48F9">
                      <w:rPr>
                        <w:rStyle w:val="a5"/>
                        <w:sz w:val="20"/>
                      </w:rPr>
                      <w:t>/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633568" w:rsidRPr="00BC2823" w:rsidRDefault="00633568" w:rsidP="00B87FF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szCs w:val="22"/>
                    </w:rPr>
                    <w:drawing>
                      <wp:inline distT="0" distB="0" distL="0" distR="0">
                        <wp:extent cx="733425" cy="571500"/>
                        <wp:effectExtent l="19050" t="0" r="9525" b="0"/>
                        <wp:docPr id="2" name="Рисунок 1" descr="Дар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Дар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3568" w:rsidRDefault="00633568" w:rsidP="00B87FFD">
            <w:pPr>
              <w:jc w:val="center"/>
            </w:pPr>
          </w:p>
        </w:tc>
      </w:tr>
      <w:tr w:rsidR="00633568" w:rsidRPr="0039044A" w:rsidTr="00B87FFD">
        <w:trPr>
          <w:trHeight w:val="6"/>
          <w:jc w:val="center"/>
        </w:trPr>
        <w:tc>
          <w:tcPr>
            <w:tcW w:w="5000" w:type="pct"/>
            <w:vAlign w:val="center"/>
          </w:tcPr>
          <w:p w:rsidR="00633568" w:rsidRPr="0039044A" w:rsidRDefault="00633568" w:rsidP="00B87FF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633568" w:rsidRDefault="00633568" w:rsidP="00633568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416E" w:rsidRPr="004259CF" w:rsidRDefault="0002416E" w:rsidP="0002416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23D74"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F53F8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технологий «Праздник в мир приходит».</w:t>
      </w:r>
    </w:p>
    <w:p w:rsidR="00BA1C58" w:rsidRPr="000C5AE3" w:rsidRDefault="0002416E" w:rsidP="0002416E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>Конкурс проводится Центром Европейского Союза на Юго-Западе России, Центром по работе с одарёнными детьми «Дар» Дворца творчества детей и молодежи г. Ростова-на-Донупри поддержке Управления образовани</w:t>
      </w:r>
      <w:r w:rsidR="00BA1C58" w:rsidRPr="000C5AE3">
        <w:rPr>
          <w:sz w:val="23"/>
          <w:szCs w:val="23"/>
        </w:rPr>
        <w:t>я г</w:t>
      </w:r>
      <w:proofErr w:type="gramStart"/>
      <w:r w:rsidR="00BA1C58" w:rsidRPr="000C5AE3">
        <w:rPr>
          <w:sz w:val="23"/>
          <w:szCs w:val="23"/>
        </w:rPr>
        <w:t>.Р</w:t>
      </w:r>
      <w:proofErr w:type="gramEnd"/>
      <w:r w:rsidR="00BA1C58" w:rsidRPr="000C5AE3">
        <w:rPr>
          <w:sz w:val="23"/>
          <w:szCs w:val="23"/>
        </w:rPr>
        <w:t>остова-на-Дону ,Института философии и социально-политических наук, Академии психологии и педагогики, Института истории и международных отношений, Центра междисциплинарного гуманитарного образования, КИБИ Медиа Центр ЮФУ и Донской  публичной библиотеки.</w:t>
      </w:r>
    </w:p>
    <w:p w:rsidR="0002416E" w:rsidRPr="000C5AE3" w:rsidRDefault="0002416E" w:rsidP="0002416E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 xml:space="preserve">Настоящее Положение определяет статус, цели и задачи конкурса творческих работ с использованием </w:t>
      </w:r>
      <w:r w:rsidRPr="000C5AE3">
        <w:rPr>
          <w:sz w:val="23"/>
          <w:szCs w:val="23"/>
          <w:lang w:val="en-US"/>
        </w:rPr>
        <w:t>IT</w:t>
      </w:r>
      <w:r w:rsidRPr="000C5AE3">
        <w:rPr>
          <w:sz w:val="23"/>
          <w:szCs w:val="23"/>
        </w:rPr>
        <w:t>технологи</w:t>
      </w:r>
      <w:proofErr w:type="gramStart"/>
      <w:r w:rsidRPr="000C5AE3">
        <w:rPr>
          <w:sz w:val="23"/>
          <w:szCs w:val="23"/>
        </w:rPr>
        <w:t>й(</w:t>
      </w:r>
      <w:proofErr w:type="gramEnd"/>
      <w:r w:rsidRPr="000C5AE3">
        <w:rPr>
          <w:sz w:val="23"/>
          <w:szCs w:val="23"/>
        </w:rPr>
        <w:t>в дальнейшем «Конкурс») и порядок его проведения.</w:t>
      </w:r>
    </w:p>
    <w:p w:rsidR="0002416E" w:rsidRPr="000C5AE3" w:rsidRDefault="0002416E" w:rsidP="000C5AE3">
      <w:pPr>
        <w:tabs>
          <w:tab w:val="left" w:pos="6420"/>
          <w:tab w:val="left" w:pos="7852"/>
        </w:tabs>
        <w:rPr>
          <w:sz w:val="23"/>
          <w:szCs w:val="23"/>
        </w:rPr>
      </w:pPr>
      <w:r w:rsidRPr="000C5AE3">
        <w:rPr>
          <w:sz w:val="23"/>
          <w:szCs w:val="23"/>
        </w:rPr>
        <w:tab/>
      </w:r>
      <w:r w:rsidR="000C5AE3">
        <w:rPr>
          <w:sz w:val="23"/>
          <w:szCs w:val="23"/>
        </w:rPr>
        <w:tab/>
      </w:r>
    </w:p>
    <w:p w:rsidR="0002416E" w:rsidRPr="000C5AE3" w:rsidRDefault="0002416E" w:rsidP="0002416E">
      <w:pPr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1. Общие положения</w:t>
      </w:r>
    </w:p>
    <w:p w:rsidR="0002416E" w:rsidRPr="000C5AE3" w:rsidRDefault="0002416E" w:rsidP="0002416E">
      <w:pPr>
        <w:rPr>
          <w:sz w:val="23"/>
          <w:szCs w:val="23"/>
        </w:rPr>
      </w:pPr>
      <w:r w:rsidRPr="000C5AE3">
        <w:rPr>
          <w:sz w:val="23"/>
          <w:szCs w:val="23"/>
        </w:rPr>
        <w:t>1.1. Цель конкурса.</w:t>
      </w:r>
    </w:p>
    <w:p w:rsidR="0002416E" w:rsidRPr="000C5AE3" w:rsidRDefault="0002416E" w:rsidP="0002416E">
      <w:pPr>
        <w:jc w:val="both"/>
        <w:rPr>
          <w:sz w:val="23"/>
          <w:szCs w:val="23"/>
        </w:rPr>
      </w:pPr>
      <w:r w:rsidRPr="000C5AE3">
        <w:rPr>
          <w:sz w:val="23"/>
          <w:szCs w:val="23"/>
        </w:rPr>
        <w:t xml:space="preserve">Конкурс проводится с целью формирования ценностного отношения к </w:t>
      </w:r>
      <w:r w:rsidR="00BA1C58" w:rsidRPr="000C5AE3">
        <w:rPr>
          <w:sz w:val="23"/>
          <w:szCs w:val="23"/>
        </w:rPr>
        <w:t xml:space="preserve">традициям </w:t>
      </w:r>
      <w:r w:rsidRPr="000C5AE3">
        <w:rPr>
          <w:sz w:val="23"/>
          <w:szCs w:val="23"/>
        </w:rPr>
        <w:t>и развитию творческих способностей.</w:t>
      </w:r>
    </w:p>
    <w:p w:rsidR="0002416E" w:rsidRPr="000C5AE3" w:rsidRDefault="0002416E" w:rsidP="0002416E">
      <w:pPr>
        <w:rPr>
          <w:sz w:val="23"/>
          <w:szCs w:val="23"/>
        </w:rPr>
      </w:pPr>
    </w:p>
    <w:p w:rsidR="0002416E" w:rsidRPr="000C5AE3" w:rsidRDefault="0002416E" w:rsidP="0002416E">
      <w:pPr>
        <w:rPr>
          <w:sz w:val="23"/>
          <w:szCs w:val="23"/>
        </w:rPr>
      </w:pPr>
      <w:r w:rsidRPr="000C5AE3">
        <w:rPr>
          <w:sz w:val="23"/>
          <w:szCs w:val="23"/>
        </w:rPr>
        <w:t>1.2. Задачи конкурса:</w:t>
      </w:r>
    </w:p>
    <w:p w:rsidR="00A0598D" w:rsidRPr="000C5AE3" w:rsidRDefault="00893C0C" w:rsidP="0002416E">
      <w:pPr>
        <w:numPr>
          <w:ilvl w:val="0"/>
          <w:numId w:val="9"/>
        </w:numPr>
        <w:rPr>
          <w:sz w:val="23"/>
          <w:szCs w:val="23"/>
        </w:rPr>
      </w:pPr>
      <w:r w:rsidRPr="000C5AE3">
        <w:rPr>
          <w:sz w:val="23"/>
          <w:szCs w:val="23"/>
        </w:rPr>
        <w:t>п</w:t>
      </w:r>
      <w:r w:rsidR="00A0598D" w:rsidRPr="000C5AE3">
        <w:rPr>
          <w:sz w:val="23"/>
          <w:szCs w:val="23"/>
        </w:rPr>
        <w:t>сихолого-педагогическое сопровождение одаренной молодежи;</w:t>
      </w:r>
    </w:p>
    <w:p w:rsidR="0002416E" w:rsidRPr="000C5AE3" w:rsidRDefault="0002416E" w:rsidP="0002416E">
      <w:pPr>
        <w:numPr>
          <w:ilvl w:val="0"/>
          <w:numId w:val="9"/>
        </w:numPr>
        <w:rPr>
          <w:sz w:val="23"/>
          <w:szCs w:val="23"/>
        </w:rPr>
      </w:pPr>
      <w:r w:rsidRPr="000C5AE3">
        <w:rPr>
          <w:sz w:val="23"/>
          <w:szCs w:val="23"/>
        </w:rPr>
        <w:t>изучение мирового культурного наследия через обращение к тематике конкурса;</w:t>
      </w:r>
    </w:p>
    <w:p w:rsidR="0002416E" w:rsidRPr="000C5AE3" w:rsidRDefault="0002416E" w:rsidP="0002416E">
      <w:pPr>
        <w:numPr>
          <w:ilvl w:val="0"/>
          <w:numId w:val="9"/>
        </w:numPr>
        <w:rPr>
          <w:sz w:val="23"/>
          <w:szCs w:val="23"/>
        </w:rPr>
      </w:pPr>
      <w:r w:rsidRPr="000C5AE3">
        <w:rPr>
          <w:sz w:val="23"/>
          <w:szCs w:val="23"/>
        </w:rPr>
        <w:t>раскрытие творческого потенциала учащейся молодежи;</w:t>
      </w:r>
    </w:p>
    <w:p w:rsidR="0002416E" w:rsidRPr="000C5AE3" w:rsidRDefault="0002416E" w:rsidP="0002416E">
      <w:pPr>
        <w:numPr>
          <w:ilvl w:val="0"/>
          <w:numId w:val="9"/>
        </w:numPr>
        <w:rPr>
          <w:sz w:val="23"/>
          <w:szCs w:val="23"/>
        </w:rPr>
      </w:pPr>
      <w:r w:rsidRPr="000C5AE3">
        <w:rPr>
          <w:sz w:val="23"/>
          <w:szCs w:val="23"/>
        </w:rPr>
        <w:t>развитие образного мышления учащейся молодежи;</w:t>
      </w:r>
    </w:p>
    <w:p w:rsidR="0002416E" w:rsidRPr="000C5AE3" w:rsidRDefault="0002416E" w:rsidP="0002416E">
      <w:pPr>
        <w:numPr>
          <w:ilvl w:val="0"/>
          <w:numId w:val="9"/>
        </w:numPr>
        <w:rPr>
          <w:sz w:val="23"/>
          <w:szCs w:val="23"/>
        </w:rPr>
      </w:pPr>
      <w:r w:rsidRPr="000C5AE3">
        <w:rPr>
          <w:sz w:val="23"/>
          <w:szCs w:val="23"/>
        </w:rPr>
        <w:t>создание базы данных творчески одаренной молодежи.</w:t>
      </w:r>
    </w:p>
    <w:p w:rsidR="0002416E" w:rsidRPr="000C5AE3" w:rsidRDefault="0002416E" w:rsidP="0002416E">
      <w:pPr>
        <w:rPr>
          <w:b/>
          <w:sz w:val="23"/>
          <w:szCs w:val="23"/>
        </w:rPr>
      </w:pPr>
    </w:p>
    <w:p w:rsidR="0002416E" w:rsidRPr="000C5AE3" w:rsidRDefault="0002416E" w:rsidP="0002416E">
      <w:pPr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2. Участники конкурса</w:t>
      </w:r>
    </w:p>
    <w:p w:rsidR="0002416E" w:rsidRPr="000C5AE3" w:rsidRDefault="0002416E" w:rsidP="0002416E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>К участию в конкурсе приглашаются учащиеся старших классов образовательных учреждений г</w:t>
      </w:r>
      <w:r w:rsidR="00BA1C58" w:rsidRPr="000C5AE3">
        <w:rPr>
          <w:sz w:val="23"/>
          <w:szCs w:val="23"/>
        </w:rPr>
        <w:t xml:space="preserve">. Ростова-на-Дону и студенты </w:t>
      </w:r>
      <w:r w:rsidR="00BA1C58" w:rsidRPr="000C5AE3">
        <w:rPr>
          <w:sz w:val="23"/>
          <w:szCs w:val="23"/>
          <w:lang w:val="en-US"/>
        </w:rPr>
        <w:t>I</w:t>
      </w:r>
      <w:r w:rsidR="00BA1C58" w:rsidRPr="000C5AE3">
        <w:rPr>
          <w:sz w:val="23"/>
          <w:szCs w:val="23"/>
        </w:rPr>
        <w:t>-</w:t>
      </w:r>
      <w:r w:rsidR="00BA1C58" w:rsidRPr="000C5AE3">
        <w:rPr>
          <w:sz w:val="23"/>
          <w:szCs w:val="23"/>
          <w:lang w:val="en-US"/>
        </w:rPr>
        <w:t>II</w:t>
      </w:r>
      <w:r w:rsidR="00BA1C58" w:rsidRPr="000C5AE3">
        <w:rPr>
          <w:sz w:val="23"/>
          <w:szCs w:val="23"/>
        </w:rPr>
        <w:t xml:space="preserve"> курсов</w:t>
      </w:r>
      <w:r w:rsidRPr="000C5AE3">
        <w:rPr>
          <w:sz w:val="23"/>
          <w:szCs w:val="23"/>
        </w:rPr>
        <w:t>.Конкурс является открытым, что позволяет принять к участию работы образовательных  учреждений Ростовской области и других регионов России.</w:t>
      </w:r>
    </w:p>
    <w:p w:rsidR="0002416E" w:rsidRPr="000C5AE3" w:rsidRDefault="0002416E" w:rsidP="0002416E">
      <w:pPr>
        <w:jc w:val="both"/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 xml:space="preserve">3. </w:t>
      </w:r>
      <w:r w:rsidR="000C5AE3" w:rsidRPr="000C5AE3">
        <w:rPr>
          <w:b/>
          <w:sz w:val="23"/>
          <w:szCs w:val="23"/>
        </w:rPr>
        <w:t>Виды деятельности</w:t>
      </w:r>
    </w:p>
    <w:p w:rsidR="0002416E" w:rsidRPr="000C5AE3" w:rsidRDefault="0002416E" w:rsidP="0002416E">
      <w:pPr>
        <w:jc w:val="both"/>
        <w:rPr>
          <w:b/>
          <w:sz w:val="23"/>
          <w:szCs w:val="23"/>
        </w:rPr>
      </w:pPr>
      <w:r w:rsidRPr="000C5AE3">
        <w:rPr>
          <w:i/>
          <w:sz w:val="23"/>
          <w:szCs w:val="23"/>
        </w:rPr>
        <w:t>В рамках этого конкурса предлагается создать</w:t>
      </w:r>
      <w:r w:rsidR="00BA1C58" w:rsidRPr="000C5AE3">
        <w:rPr>
          <w:i/>
          <w:sz w:val="23"/>
          <w:szCs w:val="23"/>
        </w:rPr>
        <w:t xml:space="preserve"> творческие работы с использованием </w:t>
      </w:r>
      <w:r w:rsidR="00BA1C58" w:rsidRPr="000C5AE3">
        <w:rPr>
          <w:i/>
          <w:sz w:val="23"/>
          <w:szCs w:val="23"/>
          <w:lang w:val="en-US"/>
        </w:rPr>
        <w:t>IT</w:t>
      </w:r>
      <w:r w:rsidR="00BA1C58" w:rsidRPr="000C5AE3">
        <w:rPr>
          <w:i/>
          <w:sz w:val="23"/>
          <w:szCs w:val="23"/>
        </w:rPr>
        <w:t xml:space="preserve"> технологий по следующим номинациям</w:t>
      </w:r>
      <w:r w:rsidR="00BA1C58" w:rsidRPr="000C5AE3">
        <w:rPr>
          <w:b/>
          <w:sz w:val="23"/>
          <w:szCs w:val="23"/>
        </w:rPr>
        <w:t>:</w:t>
      </w:r>
    </w:p>
    <w:p w:rsidR="0002416E" w:rsidRPr="000C5AE3" w:rsidRDefault="0002416E" w:rsidP="0002416E">
      <w:pPr>
        <w:jc w:val="both"/>
        <w:rPr>
          <w:b/>
          <w:sz w:val="23"/>
          <w:szCs w:val="23"/>
        </w:rPr>
      </w:pPr>
      <w:r w:rsidRPr="000C5AE3">
        <w:rPr>
          <w:sz w:val="23"/>
          <w:szCs w:val="23"/>
        </w:rPr>
        <w:t xml:space="preserve">- </w:t>
      </w:r>
      <w:r w:rsidRPr="000C5AE3">
        <w:rPr>
          <w:b/>
          <w:sz w:val="23"/>
          <w:szCs w:val="23"/>
        </w:rPr>
        <w:t>видео-поздравление</w:t>
      </w:r>
    </w:p>
    <w:p w:rsidR="0002416E" w:rsidRPr="000C5AE3" w:rsidRDefault="0002416E" w:rsidP="0002416E">
      <w:pPr>
        <w:jc w:val="both"/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lastRenderedPageBreak/>
        <w:t xml:space="preserve">- презентации </w:t>
      </w:r>
    </w:p>
    <w:p w:rsidR="0002416E" w:rsidRPr="000C5AE3" w:rsidRDefault="0002416E" w:rsidP="0002416E">
      <w:pPr>
        <w:jc w:val="both"/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- виртуальные открытки</w:t>
      </w:r>
    </w:p>
    <w:p w:rsidR="0002416E" w:rsidRPr="000C5AE3" w:rsidRDefault="0002416E" w:rsidP="0002416E">
      <w:pPr>
        <w:jc w:val="both"/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- новогодние кроссворды</w:t>
      </w:r>
    </w:p>
    <w:p w:rsidR="000C5AE3" w:rsidRPr="000C5AE3" w:rsidRDefault="000C5AE3" w:rsidP="0002416E">
      <w:pPr>
        <w:jc w:val="both"/>
        <w:rPr>
          <w:b/>
          <w:sz w:val="23"/>
          <w:szCs w:val="23"/>
        </w:rPr>
      </w:pPr>
    </w:p>
    <w:p w:rsidR="0002416E" w:rsidRPr="000C5AE3" w:rsidRDefault="0002416E" w:rsidP="0002416E">
      <w:pPr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3.1. Требования к работам</w:t>
      </w:r>
    </w:p>
    <w:p w:rsidR="0002416E" w:rsidRPr="000C5AE3" w:rsidRDefault="0002416E" w:rsidP="0002416E">
      <w:pPr>
        <w:rPr>
          <w:sz w:val="23"/>
          <w:szCs w:val="23"/>
        </w:rPr>
      </w:pPr>
      <w:r w:rsidRPr="000C5AE3">
        <w:rPr>
          <w:sz w:val="23"/>
          <w:szCs w:val="23"/>
        </w:rPr>
        <w:t>Работа, представленная на конкурс, может представлять собой:</w:t>
      </w:r>
    </w:p>
    <w:p w:rsidR="0002416E" w:rsidRPr="000C5AE3" w:rsidRDefault="0002416E" w:rsidP="0002416E">
      <w:pPr>
        <w:pStyle w:val="ab"/>
        <w:numPr>
          <w:ilvl w:val="0"/>
          <w:numId w:val="19"/>
        </w:numPr>
        <w:rPr>
          <w:sz w:val="23"/>
          <w:szCs w:val="23"/>
        </w:rPr>
      </w:pPr>
      <w:r w:rsidRPr="000C5AE3">
        <w:rPr>
          <w:sz w:val="23"/>
          <w:szCs w:val="23"/>
        </w:rPr>
        <w:t xml:space="preserve">Презентацию в формате </w:t>
      </w:r>
      <w:r w:rsidRPr="000C5AE3">
        <w:rPr>
          <w:sz w:val="23"/>
          <w:szCs w:val="23"/>
          <w:lang w:val="en-US"/>
        </w:rPr>
        <w:t>PowerPoint</w:t>
      </w:r>
      <w:r w:rsidRPr="000C5AE3">
        <w:rPr>
          <w:sz w:val="23"/>
          <w:szCs w:val="23"/>
        </w:rPr>
        <w:t xml:space="preserve"> (не более 25 слайдов), объем файла не более  8 МБ. </w:t>
      </w:r>
    </w:p>
    <w:p w:rsidR="0002416E" w:rsidRPr="000C5AE3" w:rsidRDefault="0002416E" w:rsidP="0002416E">
      <w:pPr>
        <w:pStyle w:val="ab"/>
        <w:numPr>
          <w:ilvl w:val="0"/>
          <w:numId w:val="19"/>
        </w:numPr>
        <w:rPr>
          <w:sz w:val="23"/>
          <w:szCs w:val="23"/>
        </w:rPr>
      </w:pPr>
      <w:proofErr w:type="gramStart"/>
      <w:r w:rsidRPr="000C5AE3">
        <w:rPr>
          <w:sz w:val="23"/>
          <w:szCs w:val="23"/>
        </w:rPr>
        <w:t>Видео-ролик</w:t>
      </w:r>
      <w:proofErr w:type="gramEnd"/>
      <w:r w:rsidRPr="000C5AE3">
        <w:rPr>
          <w:sz w:val="23"/>
          <w:szCs w:val="23"/>
        </w:rPr>
        <w:t xml:space="preserve"> (размер файла не более 50 Мб) длительность видеоролика не должна превышать трех минут. Формат файла </w:t>
      </w:r>
    </w:p>
    <w:p w:rsidR="0002416E" w:rsidRPr="000C5AE3" w:rsidRDefault="0002416E" w:rsidP="0002416E">
      <w:pPr>
        <w:pStyle w:val="ab"/>
        <w:numPr>
          <w:ilvl w:val="0"/>
          <w:numId w:val="19"/>
        </w:numPr>
        <w:rPr>
          <w:sz w:val="23"/>
          <w:szCs w:val="23"/>
        </w:rPr>
      </w:pPr>
      <w:r w:rsidRPr="000C5AE3">
        <w:rPr>
          <w:sz w:val="23"/>
          <w:szCs w:val="23"/>
        </w:rPr>
        <w:t>Кроссворд (</w:t>
      </w:r>
      <w:proofErr w:type="spellStart"/>
      <w:r w:rsidRPr="000C5AE3">
        <w:rPr>
          <w:sz w:val="23"/>
          <w:szCs w:val="23"/>
        </w:rPr>
        <w:t>JCross</w:t>
      </w:r>
      <w:proofErr w:type="spellEnd"/>
      <w:r w:rsidRPr="000C5AE3">
        <w:rPr>
          <w:sz w:val="23"/>
          <w:szCs w:val="23"/>
        </w:rPr>
        <w:t>) общее количество слов: не более 30.</w:t>
      </w:r>
    </w:p>
    <w:p w:rsidR="0002416E" w:rsidRPr="000C5AE3" w:rsidRDefault="0002416E" w:rsidP="0002416E">
      <w:pPr>
        <w:pStyle w:val="ab"/>
        <w:numPr>
          <w:ilvl w:val="0"/>
          <w:numId w:val="19"/>
        </w:numPr>
        <w:rPr>
          <w:sz w:val="23"/>
          <w:szCs w:val="23"/>
        </w:rPr>
      </w:pPr>
      <w:r w:rsidRPr="000C5AE3">
        <w:rPr>
          <w:sz w:val="23"/>
          <w:szCs w:val="23"/>
        </w:rPr>
        <w:t xml:space="preserve">Работу в формате компьютерной графики, которая может быть выполнена в любом графическом редакторе, но сохранена в формате </w:t>
      </w:r>
      <w:proofErr w:type="spellStart"/>
      <w:r w:rsidRPr="000C5AE3">
        <w:rPr>
          <w:sz w:val="23"/>
          <w:szCs w:val="23"/>
        </w:rPr>
        <w:t>tif</w:t>
      </w:r>
      <w:proofErr w:type="spellEnd"/>
      <w:r w:rsidRPr="000C5AE3">
        <w:rPr>
          <w:sz w:val="23"/>
          <w:szCs w:val="23"/>
        </w:rPr>
        <w:t xml:space="preserve"> или </w:t>
      </w:r>
      <w:proofErr w:type="spellStart"/>
      <w:r w:rsidRPr="000C5AE3">
        <w:rPr>
          <w:sz w:val="23"/>
          <w:szCs w:val="23"/>
        </w:rPr>
        <w:t>jpg</w:t>
      </w:r>
      <w:proofErr w:type="spellEnd"/>
      <w:r w:rsidRPr="000C5AE3">
        <w:rPr>
          <w:sz w:val="23"/>
          <w:szCs w:val="23"/>
        </w:rPr>
        <w:t xml:space="preserve"> (разрешение не менее 300 </w:t>
      </w:r>
      <w:proofErr w:type="spellStart"/>
      <w:r w:rsidRPr="000C5AE3">
        <w:rPr>
          <w:sz w:val="23"/>
          <w:szCs w:val="23"/>
        </w:rPr>
        <w:t>dpi</w:t>
      </w:r>
      <w:proofErr w:type="spellEnd"/>
      <w:r w:rsidRPr="000C5AE3">
        <w:rPr>
          <w:sz w:val="23"/>
          <w:szCs w:val="23"/>
        </w:rPr>
        <w:t>).</w:t>
      </w:r>
    </w:p>
    <w:p w:rsidR="0002416E" w:rsidRPr="000C5AE3" w:rsidRDefault="0002416E" w:rsidP="0002416E">
      <w:pPr>
        <w:rPr>
          <w:sz w:val="23"/>
          <w:szCs w:val="23"/>
        </w:rPr>
      </w:pPr>
    </w:p>
    <w:p w:rsidR="0002416E" w:rsidRPr="000C5AE3" w:rsidRDefault="0002416E" w:rsidP="0002416E">
      <w:pPr>
        <w:rPr>
          <w:sz w:val="23"/>
          <w:szCs w:val="23"/>
        </w:rPr>
      </w:pPr>
      <w:r w:rsidRPr="000C5AE3">
        <w:rPr>
          <w:sz w:val="23"/>
          <w:szCs w:val="23"/>
        </w:rPr>
        <w:t xml:space="preserve">Представленные работы не рецензируются и не возвращаются. Работы могут быть использованы организаторами и </w:t>
      </w:r>
      <w:proofErr w:type="spellStart"/>
      <w:r w:rsidRPr="000C5AE3">
        <w:rPr>
          <w:sz w:val="23"/>
          <w:szCs w:val="23"/>
        </w:rPr>
        <w:t>соорганизаторами</w:t>
      </w:r>
      <w:proofErr w:type="spellEnd"/>
      <w:r w:rsidRPr="000C5AE3">
        <w:rPr>
          <w:sz w:val="23"/>
          <w:szCs w:val="23"/>
        </w:rPr>
        <w:t xml:space="preserve"> конкурса для печатной продукции и размещены на сайтах организаторов. Работы принимаются до 17:00 </w:t>
      </w:r>
      <w:r w:rsidRPr="000C5AE3">
        <w:rPr>
          <w:b/>
          <w:sz w:val="23"/>
          <w:szCs w:val="23"/>
        </w:rPr>
        <w:t>1</w:t>
      </w:r>
      <w:r w:rsidR="000C5AE3" w:rsidRPr="000C5AE3">
        <w:rPr>
          <w:b/>
          <w:sz w:val="23"/>
          <w:szCs w:val="23"/>
        </w:rPr>
        <w:t>3</w:t>
      </w:r>
      <w:r w:rsidRPr="000C5AE3">
        <w:rPr>
          <w:b/>
          <w:sz w:val="23"/>
          <w:szCs w:val="23"/>
        </w:rPr>
        <w:t xml:space="preserve"> января 2015 года</w:t>
      </w:r>
      <w:r w:rsidRPr="000C5AE3">
        <w:rPr>
          <w:sz w:val="23"/>
          <w:szCs w:val="23"/>
        </w:rPr>
        <w:t xml:space="preserve"> в Центре по работе с одаренными детьми «Дар» Дворца творчества детей и молодежи. В случае отправки работ по почте (для иногородних участников) необходимо делать пометку. Работы отправляются по адресу 344006 г. Ростов-на-Дону, ул. Большая Садовая, 55, к. 54, Центр по работе с одаренными детьми «Дар».</w:t>
      </w:r>
    </w:p>
    <w:p w:rsidR="0002416E" w:rsidRPr="000C5AE3" w:rsidRDefault="0002416E" w:rsidP="0002416E">
      <w:pPr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Критерии оценки работ</w:t>
      </w:r>
    </w:p>
    <w:p w:rsidR="0002416E" w:rsidRPr="000C5AE3" w:rsidRDefault="0002416E" w:rsidP="0002416E">
      <w:pPr>
        <w:pStyle w:val="ab"/>
        <w:numPr>
          <w:ilvl w:val="0"/>
          <w:numId w:val="18"/>
        </w:numPr>
        <w:rPr>
          <w:sz w:val="23"/>
          <w:szCs w:val="23"/>
        </w:rPr>
      </w:pPr>
      <w:r w:rsidRPr="000C5AE3">
        <w:rPr>
          <w:sz w:val="23"/>
          <w:szCs w:val="23"/>
        </w:rPr>
        <w:t>Актуальность темы работы</w:t>
      </w:r>
    </w:p>
    <w:p w:rsidR="0002416E" w:rsidRPr="000C5AE3" w:rsidRDefault="0002416E" w:rsidP="0002416E">
      <w:pPr>
        <w:pStyle w:val="ab"/>
        <w:numPr>
          <w:ilvl w:val="0"/>
          <w:numId w:val="18"/>
        </w:numPr>
        <w:rPr>
          <w:sz w:val="23"/>
          <w:szCs w:val="23"/>
        </w:rPr>
      </w:pPr>
      <w:r w:rsidRPr="000C5AE3">
        <w:rPr>
          <w:sz w:val="23"/>
          <w:szCs w:val="23"/>
        </w:rPr>
        <w:t>Соответствие работы поставленной цели</w:t>
      </w:r>
    </w:p>
    <w:p w:rsidR="0002416E" w:rsidRPr="000C5AE3" w:rsidRDefault="0002416E" w:rsidP="0002416E">
      <w:pPr>
        <w:pStyle w:val="ab"/>
        <w:numPr>
          <w:ilvl w:val="0"/>
          <w:numId w:val="18"/>
        </w:numPr>
        <w:rPr>
          <w:sz w:val="23"/>
          <w:szCs w:val="23"/>
        </w:rPr>
      </w:pPr>
      <w:r w:rsidRPr="000C5AE3">
        <w:rPr>
          <w:sz w:val="23"/>
          <w:szCs w:val="23"/>
        </w:rPr>
        <w:t xml:space="preserve">Оригинальность, красочность оформления, качество исполнения работы </w:t>
      </w:r>
    </w:p>
    <w:p w:rsidR="0002416E" w:rsidRPr="000C5AE3" w:rsidRDefault="0002416E" w:rsidP="0002416E">
      <w:pPr>
        <w:pStyle w:val="ab"/>
        <w:numPr>
          <w:ilvl w:val="0"/>
          <w:numId w:val="18"/>
        </w:numPr>
        <w:rPr>
          <w:sz w:val="23"/>
          <w:szCs w:val="23"/>
        </w:rPr>
      </w:pPr>
      <w:r w:rsidRPr="000C5AE3">
        <w:rPr>
          <w:sz w:val="23"/>
          <w:szCs w:val="23"/>
        </w:rPr>
        <w:t>Законченность работы</w:t>
      </w:r>
    </w:p>
    <w:p w:rsidR="0002416E" w:rsidRPr="000C5AE3" w:rsidRDefault="0002416E" w:rsidP="0002416E">
      <w:pPr>
        <w:pStyle w:val="ab"/>
        <w:numPr>
          <w:ilvl w:val="0"/>
          <w:numId w:val="18"/>
        </w:numPr>
        <w:rPr>
          <w:sz w:val="23"/>
          <w:szCs w:val="23"/>
        </w:rPr>
      </w:pPr>
      <w:r w:rsidRPr="000C5AE3">
        <w:rPr>
          <w:sz w:val="23"/>
          <w:szCs w:val="23"/>
        </w:rPr>
        <w:t>Наличие ссылок на источники информации (при использовании сторонних ресурсов)</w:t>
      </w:r>
    </w:p>
    <w:p w:rsidR="0002416E" w:rsidRPr="000C5AE3" w:rsidRDefault="0002416E" w:rsidP="0002416E">
      <w:pPr>
        <w:pStyle w:val="ab"/>
        <w:numPr>
          <w:ilvl w:val="0"/>
          <w:numId w:val="18"/>
        </w:numPr>
        <w:rPr>
          <w:sz w:val="23"/>
          <w:szCs w:val="23"/>
        </w:rPr>
      </w:pPr>
      <w:r w:rsidRPr="000C5AE3">
        <w:rPr>
          <w:sz w:val="23"/>
          <w:szCs w:val="23"/>
        </w:rPr>
        <w:t>Эргономичность</w:t>
      </w:r>
    </w:p>
    <w:p w:rsidR="0002416E" w:rsidRPr="000C5AE3" w:rsidRDefault="0002416E" w:rsidP="0002416E">
      <w:pPr>
        <w:rPr>
          <w:b/>
          <w:sz w:val="23"/>
          <w:szCs w:val="23"/>
        </w:rPr>
      </w:pPr>
      <w:r w:rsidRPr="000C5AE3">
        <w:rPr>
          <w:b/>
          <w:sz w:val="23"/>
          <w:szCs w:val="23"/>
        </w:rPr>
        <w:t>4. Сроки проведения конкурса</w:t>
      </w:r>
    </w:p>
    <w:p w:rsidR="0002416E" w:rsidRPr="000C5AE3" w:rsidRDefault="0002416E" w:rsidP="0002416E">
      <w:pPr>
        <w:ind w:firstLine="708"/>
        <w:rPr>
          <w:sz w:val="23"/>
          <w:szCs w:val="23"/>
        </w:rPr>
      </w:pPr>
      <w:r w:rsidRPr="000C5AE3">
        <w:rPr>
          <w:sz w:val="23"/>
          <w:szCs w:val="23"/>
        </w:rPr>
        <w:t>Конкурс проводится в несколько этапов с 1</w:t>
      </w:r>
      <w:r w:rsidR="000C5AE3" w:rsidRPr="000C5AE3">
        <w:rPr>
          <w:sz w:val="23"/>
          <w:szCs w:val="23"/>
        </w:rPr>
        <w:t>3</w:t>
      </w:r>
      <w:r w:rsidRPr="000C5AE3">
        <w:rPr>
          <w:sz w:val="23"/>
          <w:szCs w:val="23"/>
        </w:rPr>
        <w:t xml:space="preserve"> декабря 2014 года по 1</w:t>
      </w:r>
      <w:r w:rsidR="000C5AE3" w:rsidRPr="000C5AE3">
        <w:rPr>
          <w:sz w:val="23"/>
          <w:szCs w:val="23"/>
        </w:rPr>
        <w:t>9</w:t>
      </w:r>
      <w:r w:rsidRPr="000C5AE3">
        <w:rPr>
          <w:sz w:val="23"/>
          <w:szCs w:val="23"/>
        </w:rPr>
        <w:t xml:space="preserve"> января 2015года.</w:t>
      </w:r>
    </w:p>
    <w:p w:rsidR="0002416E" w:rsidRPr="000C5AE3" w:rsidRDefault="0002416E" w:rsidP="0002416E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02416E" w:rsidRPr="000C5AE3" w:rsidRDefault="000C5AE3" w:rsidP="0002416E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  <w:r w:rsidRPr="000C5AE3">
        <w:rPr>
          <w:rFonts w:ascii="Times New Roman" w:hAnsi="Times New Roman"/>
          <w:b/>
          <w:sz w:val="23"/>
          <w:szCs w:val="23"/>
        </w:rPr>
        <w:t>5. Тематики конкурса</w:t>
      </w:r>
    </w:p>
    <w:p w:rsidR="0002416E" w:rsidRPr="000C5AE3" w:rsidRDefault="0002416E" w:rsidP="0002416E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 xml:space="preserve">«Традиции празднования </w:t>
      </w:r>
      <w:r w:rsidR="00A0598D" w:rsidRPr="000C5AE3">
        <w:rPr>
          <w:rFonts w:ascii="Times New Roman" w:hAnsi="Times New Roman"/>
          <w:sz w:val="23"/>
          <w:szCs w:val="23"/>
        </w:rPr>
        <w:t>Н</w:t>
      </w:r>
      <w:r w:rsidRPr="000C5AE3">
        <w:rPr>
          <w:rFonts w:ascii="Times New Roman" w:hAnsi="Times New Roman"/>
          <w:sz w:val="23"/>
          <w:szCs w:val="23"/>
        </w:rPr>
        <w:t xml:space="preserve">ового года в разных культурах»; </w:t>
      </w:r>
    </w:p>
    <w:p w:rsidR="0002416E" w:rsidRPr="000C5AE3" w:rsidRDefault="0002416E" w:rsidP="00A0598D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«История новогоднего костюма»;</w:t>
      </w:r>
    </w:p>
    <w:p w:rsidR="0002416E" w:rsidRPr="000C5AE3" w:rsidRDefault="0002416E" w:rsidP="0002416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«Ярмарки и карнавалы»;</w:t>
      </w:r>
    </w:p>
    <w:p w:rsidR="0002416E" w:rsidRPr="000C5AE3" w:rsidRDefault="0002416E" w:rsidP="0002416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«Подарки как неотъемлемая часть праздников»;</w:t>
      </w:r>
    </w:p>
    <w:p w:rsidR="0002416E" w:rsidRPr="000C5AE3" w:rsidRDefault="0002416E" w:rsidP="0002416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«Праздник в моей семье»;</w:t>
      </w:r>
    </w:p>
    <w:p w:rsidR="0002416E" w:rsidRPr="000C5AE3" w:rsidRDefault="0002416E" w:rsidP="0002416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«Лучший подарок в моей жизни»;</w:t>
      </w:r>
    </w:p>
    <w:p w:rsidR="0002416E" w:rsidRPr="000C5AE3" w:rsidRDefault="0002416E" w:rsidP="0002416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«Дары волхвов»;</w:t>
      </w:r>
    </w:p>
    <w:p w:rsidR="0002416E" w:rsidRPr="000C5AE3" w:rsidRDefault="0002416E" w:rsidP="0002416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>«Новогодняя</w:t>
      </w:r>
      <w:r w:rsidR="00A0598D" w:rsidRPr="000C5AE3">
        <w:rPr>
          <w:rFonts w:ascii="Times New Roman" w:hAnsi="Times New Roman"/>
          <w:sz w:val="23"/>
          <w:szCs w:val="23"/>
        </w:rPr>
        <w:t xml:space="preserve"> и Рождественская</w:t>
      </w:r>
      <w:r w:rsidRPr="000C5AE3">
        <w:rPr>
          <w:rFonts w:ascii="Times New Roman" w:hAnsi="Times New Roman"/>
          <w:sz w:val="23"/>
          <w:szCs w:val="23"/>
        </w:rPr>
        <w:t xml:space="preserve"> музыка».</w:t>
      </w:r>
    </w:p>
    <w:p w:rsidR="0002416E" w:rsidRPr="000C5AE3" w:rsidRDefault="0002416E" w:rsidP="0002416E">
      <w:pPr>
        <w:pStyle w:val="a8"/>
        <w:rPr>
          <w:rFonts w:ascii="Times New Roman" w:hAnsi="Times New Roman"/>
          <w:b/>
          <w:sz w:val="23"/>
          <w:szCs w:val="23"/>
        </w:rPr>
      </w:pPr>
      <w:r w:rsidRPr="000C5AE3">
        <w:rPr>
          <w:rFonts w:ascii="Times New Roman" w:hAnsi="Times New Roman"/>
          <w:b/>
          <w:sz w:val="23"/>
          <w:szCs w:val="23"/>
        </w:rPr>
        <w:t xml:space="preserve">6. Жюри конкурса, подведение итогов </w:t>
      </w:r>
      <w:r w:rsidR="000C5AE3" w:rsidRPr="000C5AE3">
        <w:rPr>
          <w:rFonts w:ascii="Times New Roman" w:hAnsi="Times New Roman"/>
          <w:b/>
          <w:sz w:val="23"/>
          <w:szCs w:val="23"/>
        </w:rPr>
        <w:t>и награждение победителей</w:t>
      </w:r>
    </w:p>
    <w:p w:rsidR="0002416E" w:rsidRPr="000C5AE3" w:rsidRDefault="0002416E" w:rsidP="0002416E">
      <w:pPr>
        <w:pStyle w:val="a8"/>
        <w:jc w:val="both"/>
        <w:rPr>
          <w:rFonts w:ascii="Times New Roman" w:hAnsi="Times New Roman"/>
          <w:sz w:val="23"/>
          <w:szCs w:val="23"/>
        </w:rPr>
      </w:pPr>
      <w:r w:rsidRPr="000C5AE3">
        <w:rPr>
          <w:rFonts w:ascii="Times New Roman" w:hAnsi="Times New Roman"/>
          <w:sz w:val="23"/>
          <w:szCs w:val="23"/>
        </w:rPr>
        <w:t xml:space="preserve">Состав жюри определяется организаторами Конкурса и будет вывешен на сайте Центра по работе с одаренными детьми «Дар» Дворца творчества детей и молодежи </w:t>
      </w:r>
      <w:hyperlink r:id="rId15" w:history="1">
        <w:r w:rsidRPr="000C5AE3">
          <w:rPr>
            <w:rStyle w:val="a5"/>
            <w:rFonts w:ascii="Times New Roman" w:hAnsi="Times New Roman"/>
            <w:sz w:val="23"/>
            <w:szCs w:val="23"/>
            <w:lang w:val="en-US"/>
          </w:rPr>
          <w:t>www</w:t>
        </w:r>
        <w:r w:rsidRPr="000C5AE3">
          <w:rPr>
            <w:rStyle w:val="a5"/>
            <w:rFonts w:ascii="Times New Roman" w:hAnsi="Times New Roman"/>
            <w:sz w:val="23"/>
            <w:szCs w:val="23"/>
          </w:rPr>
          <w:t>.</w:t>
        </w:r>
        <w:proofErr w:type="spellStart"/>
        <w:r w:rsidRPr="000C5AE3">
          <w:rPr>
            <w:rStyle w:val="a5"/>
            <w:rFonts w:ascii="Times New Roman" w:hAnsi="Times New Roman"/>
            <w:sz w:val="23"/>
            <w:szCs w:val="23"/>
            <w:lang w:val="en-US"/>
          </w:rPr>
          <w:t>rostovdar</w:t>
        </w:r>
        <w:proofErr w:type="spellEnd"/>
        <w:r w:rsidRPr="000C5AE3">
          <w:rPr>
            <w:rStyle w:val="a5"/>
            <w:rFonts w:ascii="Times New Roman" w:hAnsi="Times New Roman"/>
            <w:sz w:val="23"/>
            <w:szCs w:val="23"/>
          </w:rPr>
          <w:t>.</w:t>
        </w:r>
        <w:proofErr w:type="spellStart"/>
        <w:r w:rsidRPr="000C5AE3">
          <w:rPr>
            <w:rStyle w:val="a5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0C5AE3">
        <w:rPr>
          <w:rFonts w:ascii="Times New Roman" w:hAnsi="Times New Roman"/>
          <w:sz w:val="23"/>
          <w:szCs w:val="23"/>
        </w:rPr>
        <w:t xml:space="preserve">в день </w:t>
      </w:r>
      <w:r w:rsidR="000C5AE3" w:rsidRPr="000C5AE3">
        <w:rPr>
          <w:rFonts w:ascii="Times New Roman" w:hAnsi="Times New Roman"/>
          <w:sz w:val="23"/>
          <w:szCs w:val="23"/>
        </w:rPr>
        <w:t>окончания приема работ</w:t>
      </w:r>
      <w:r w:rsidRPr="000C5AE3">
        <w:rPr>
          <w:rFonts w:ascii="Times New Roman" w:hAnsi="Times New Roman"/>
          <w:sz w:val="23"/>
          <w:szCs w:val="23"/>
        </w:rPr>
        <w:t xml:space="preserve">. Все участники Конкурса получат сертификаты, а победители - дипломы и призы от представителей делегации ЕС в России. Список призеров Конкурса, будет размещен на сайтах организаторов: Центра Европейского Союза Юго-Западе России и Центра «Дар» не позднее 20 января. По итогам экспертизы работ будут определены  1-ое, 2-ое, 3-е места в каждой номинации. </w:t>
      </w:r>
    </w:p>
    <w:p w:rsidR="00B87FFD" w:rsidRDefault="00B87FFD" w:rsidP="0063356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87FFD" w:rsidRDefault="00B87FFD" w:rsidP="0063356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C5AE3" w:rsidRDefault="000C5AE3" w:rsidP="0063356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87FFD" w:rsidRDefault="00B87FFD" w:rsidP="0063356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87FFD" w:rsidRPr="005B14D0" w:rsidRDefault="00B87FFD" w:rsidP="00B87FFD">
      <w:pPr>
        <w:jc w:val="right"/>
        <w:rPr>
          <w:i/>
          <w:sz w:val="20"/>
          <w:szCs w:val="20"/>
        </w:rPr>
      </w:pPr>
      <w:r w:rsidRPr="005B14D0">
        <w:rPr>
          <w:i/>
          <w:sz w:val="20"/>
          <w:szCs w:val="20"/>
        </w:rPr>
        <w:t>Приложение №</w:t>
      </w:r>
      <w:r w:rsidR="00F877E4" w:rsidRPr="005B14D0">
        <w:rPr>
          <w:i/>
          <w:sz w:val="20"/>
          <w:szCs w:val="20"/>
        </w:rPr>
        <w:t>3</w:t>
      </w:r>
      <w:r w:rsidR="005B14D0" w:rsidRPr="005B14D0">
        <w:rPr>
          <w:i/>
          <w:sz w:val="20"/>
          <w:szCs w:val="20"/>
        </w:rPr>
        <w:t xml:space="preserve"> </w:t>
      </w:r>
      <w:r w:rsidRPr="005B14D0">
        <w:rPr>
          <w:i/>
          <w:sz w:val="20"/>
          <w:szCs w:val="20"/>
        </w:rPr>
        <w:t xml:space="preserve">к приказу Управления образования № ____от_________ </w:t>
      </w:r>
      <w:proofErr w:type="gramStart"/>
      <w:r w:rsidRPr="005B14D0">
        <w:rPr>
          <w:i/>
          <w:sz w:val="20"/>
          <w:szCs w:val="20"/>
        </w:rPr>
        <w:t>г</w:t>
      </w:r>
      <w:proofErr w:type="gramEnd"/>
      <w:r w:rsidRPr="005B14D0">
        <w:rPr>
          <w:i/>
          <w:sz w:val="20"/>
          <w:szCs w:val="20"/>
        </w:rPr>
        <w:t>.</w:t>
      </w:r>
    </w:p>
    <w:p w:rsidR="00B87FFD" w:rsidRDefault="00B87FFD" w:rsidP="00B87FFD">
      <w:pPr>
        <w:jc w:val="right"/>
        <w:rPr>
          <w:sz w:val="20"/>
          <w:szCs w:val="20"/>
        </w:rPr>
      </w:pPr>
    </w:p>
    <w:p w:rsidR="00B87FFD" w:rsidRDefault="00B87FFD" w:rsidP="00B87FFD">
      <w:pPr>
        <w:jc w:val="right"/>
        <w:rPr>
          <w:sz w:val="20"/>
          <w:szCs w:val="20"/>
        </w:rPr>
      </w:pPr>
    </w:p>
    <w:tbl>
      <w:tblPr>
        <w:tblW w:w="4771" w:type="pct"/>
        <w:jc w:val="center"/>
        <w:tblInd w:w="-11601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B87FFD" w:rsidRPr="0039044A" w:rsidTr="00B87FFD">
        <w:trPr>
          <w:trHeight w:val="6"/>
          <w:jc w:val="center"/>
        </w:trPr>
        <w:tc>
          <w:tcPr>
            <w:tcW w:w="5000" w:type="pct"/>
            <w:vAlign w:val="center"/>
          </w:tcPr>
          <w:tbl>
            <w:tblPr>
              <w:tblW w:w="9748" w:type="dxa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977"/>
            </w:tblGrid>
            <w:tr w:rsidR="00B87FFD" w:rsidTr="00B87FFD">
              <w:tc>
                <w:tcPr>
                  <w:tcW w:w="6771" w:type="dxa"/>
                </w:tcPr>
                <w:p w:rsidR="00B87FFD" w:rsidRPr="00941958" w:rsidRDefault="00B87FFD" w:rsidP="00B87FFD">
                  <w:pPr>
                    <w:pStyle w:val="a8"/>
                    <w:rPr>
                      <w:rFonts w:ascii="Times New Roman" w:hAnsi="Times New Roman"/>
                    </w:rPr>
                  </w:pPr>
                  <w:r w:rsidRPr="00941958">
                    <w:rPr>
                      <w:rFonts w:ascii="Times New Roman" w:hAnsi="Times New Roman"/>
                    </w:rPr>
                    <w:t xml:space="preserve">Федеральное государственное автономное образовательное </w:t>
                  </w:r>
                  <w:r w:rsidRPr="00941958">
                    <w:rPr>
                      <w:rFonts w:ascii="Times New Roman" w:hAnsi="Times New Roman"/>
                    </w:rPr>
                    <w:br/>
                    <w:t xml:space="preserve"> учреждение высшего профессионального образования </w:t>
                  </w:r>
                  <w:r w:rsidRPr="00941958">
                    <w:rPr>
                      <w:rFonts w:ascii="Times New Roman" w:hAnsi="Times New Roman"/>
                    </w:rPr>
                    <w:br/>
                    <w:t>«ЮЖНЫЙ  ФЕДЕРАЛЬНЫЙ УНИВЕРСИТЕТ»</w:t>
                  </w:r>
                </w:p>
                <w:p w:rsidR="00B87FFD" w:rsidRPr="00941958" w:rsidRDefault="00B87FFD" w:rsidP="00B87FFD">
                  <w:pPr>
                    <w:pStyle w:val="a8"/>
                    <w:rPr>
                      <w:rFonts w:ascii="Times New Roman" w:hAnsi="Times New Roman"/>
                      <w:b/>
                      <w:sz w:val="10"/>
                    </w:rPr>
                  </w:pPr>
                </w:p>
                <w:p w:rsidR="00B87FFD" w:rsidRPr="00941958" w:rsidRDefault="00B87FFD" w:rsidP="00B87FFD">
                  <w:pPr>
                    <w:pStyle w:val="a8"/>
                    <w:rPr>
                      <w:rFonts w:ascii="Times New Roman" w:hAnsi="Times New Roman"/>
                      <w:b/>
                    </w:rPr>
                  </w:pPr>
                  <w:r w:rsidRPr="00941958">
                    <w:rPr>
                      <w:rFonts w:ascii="Times New Roman" w:hAnsi="Times New Roman"/>
                      <w:b/>
                    </w:rPr>
                    <w:t>Центр Европейского союза  на Юго-Западе России</w:t>
                  </w:r>
                </w:p>
                <w:p w:rsidR="00B87FFD" w:rsidRDefault="00B87FFD" w:rsidP="00B87FFD">
                  <w:pPr>
                    <w:contextualSpacing/>
                    <w:rPr>
                      <w:sz w:val="20"/>
                      <w:szCs w:val="20"/>
                    </w:rPr>
                  </w:pPr>
                  <w:r w:rsidRPr="00BC2823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BC2823">
                    <w:rPr>
                      <w:sz w:val="20"/>
                      <w:szCs w:val="20"/>
                    </w:rPr>
                    <w:t>Большая</w:t>
                  </w:r>
                  <w:proofErr w:type="gramEnd"/>
                  <w:r w:rsidRPr="00BC2823">
                    <w:rPr>
                      <w:sz w:val="20"/>
                      <w:szCs w:val="20"/>
                    </w:rPr>
                    <w:t xml:space="preserve"> Садовая, д. 105/42, г. Ростов-на-Дону, 344006;</w:t>
                  </w:r>
                </w:p>
                <w:p w:rsidR="00B87FFD" w:rsidRDefault="00B87FFD" w:rsidP="00B87FFD">
                  <w:pPr>
                    <w:contextualSpacing/>
                    <w:rPr>
                      <w:sz w:val="20"/>
                      <w:szCs w:val="20"/>
                    </w:rPr>
                  </w:pPr>
                  <w:r w:rsidRPr="00BC2823">
                    <w:rPr>
                      <w:sz w:val="20"/>
                      <w:szCs w:val="20"/>
                    </w:rPr>
                    <w:t>тел.: +7(863)263-86-61; факс: +7(863)218-40-18;</w:t>
                  </w:r>
                </w:p>
                <w:p w:rsidR="00B87FFD" w:rsidRPr="00941958" w:rsidRDefault="00B87FFD" w:rsidP="00B87FFD">
                  <w:pPr>
                    <w:contextualSpacing/>
                    <w:rPr>
                      <w:lang w:val="en-US"/>
                    </w:rPr>
                  </w:pPr>
                  <w:r w:rsidRPr="00941958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6" w:history="1">
                    <w:r w:rsidRPr="00941958">
                      <w:rPr>
                        <w:rStyle w:val="a5"/>
                        <w:sz w:val="20"/>
                        <w:szCs w:val="20"/>
                        <w:lang w:val="en-US"/>
                      </w:rPr>
                      <w:t>oskarnauhova@sfedu.ru</w:t>
                    </w:r>
                  </w:hyperlink>
                  <w:r w:rsidRPr="00941958">
                    <w:rPr>
                      <w:sz w:val="20"/>
                      <w:szCs w:val="20"/>
                      <w:lang w:val="en-US"/>
                    </w:rPr>
                    <w:t xml:space="preserve">;   </w:t>
                  </w:r>
                  <w:hyperlink r:id="rId17" w:history="1">
                    <w:r w:rsidRPr="00941958">
                      <w:rPr>
                        <w:rStyle w:val="a5"/>
                        <w:sz w:val="20"/>
                        <w:szCs w:val="20"/>
                        <w:lang w:val="en-US"/>
                      </w:rPr>
                      <w:t>http://www.ceusr.sfedu.ru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B87FFD" w:rsidRDefault="00B87FFD" w:rsidP="00B87FFD">
                  <w:r>
                    <w:rPr>
                      <w:noProof/>
                    </w:rPr>
                    <w:drawing>
                      <wp:inline distT="0" distB="0" distL="0" distR="0">
                        <wp:extent cx="1133475" cy="571500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FFD" w:rsidRPr="00BC2823" w:rsidTr="00B87FFD">
              <w:tc>
                <w:tcPr>
                  <w:tcW w:w="6771" w:type="dxa"/>
                </w:tcPr>
                <w:p w:rsidR="00B87FFD" w:rsidRDefault="00B87FFD" w:rsidP="00B87FFD">
                  <w:pPr>
                    <w:pStyle w:val="a8"/>
                    <w:rPr>
                      <w:rFonts w:ascii="Times New Roman" w:hAnsi="Times New Roman"/>
                    </w:rPr>
                  </w:pPr>
                </w:p>
                <w:p w:rsidR="00B87FFD" w:rsidRDefault="00B87FFD" w:rsidP="00B87FFD">
                  <w:pPr>
                    <w:pStyle w:val="a8"/>
                    <w:rPr>
                      <w:rFonts w:ascii="Times New Roman" w:hAnsi="Times New Roman"/>
                    </w:rPr>
                  </w:pPr>
                </w:p>
                <w:p w:rsidR="00B87FFD" w:rsidRPr="00941958" w:rsidRDefault="00B87FFD" w:rsidP="00B87FFD">
                  <w:pPr>
                    <w:pStyle w:val="a8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41958">
                    <w:rPr>
                      <w:rFonts w:ascii="Times New Roman" w:hAnsi="Times New Roman"/>
                    </w:rPr>
                    <w:t xml:space="preserve">Управление образования  </w:t>
                  </w:r>
                  <w:r w:rsidRPr="00941958">
                    <w:rPr>
                      <w:rFonts w:ascii="Times New Roman" w:hAnsi="Times New Roman"/>
                      <w:bCs/>
                    </w:rPr>
                    <w:t>города Ростова-на-Дону</w:t>
                  </w:r>
                </w:p>
                <w:p w:rsidR="00B87FFD" w:rsidRDefault="00B87FFD" w:rsidP="00B87FFD">
                  <w:pPr>
                    <w:pStyle w:val="a8"/>
                    <w:rPr>
                      <w:b/>
                      <w:sz w:val="24"/>
                      <w:szCs w:val="28"/>
                    </w:rPr>
                  </w:pPr>
                  <w:r w:rsidRPr="00941958">
                    <w:rPr>
                      <w:rFonts w:ascii="Times New Roman" w:hAnsi="Times New Roman"/>
                      <w:szCs w:val="28"/>
                    </w:rPr>
                    <w:t>Дворец творчества детей и молодежи города Ростова-на-Дону</w:t>
                  </w:r>
                </w:p>
                <w:p w:rsidR="00B87FFD" w:rsidRPr="00941958" w:rsidRDefault="00B87FFD" w:rsidP="00B87FFD">
                  <w:pPr>
                    <w:pStyle w:val="a8"/>
                    <w:rPr>
                      <w:b/>
                      <w:sz w:val="8"/>
                      <w:szCs w:val="28"/>
                    </w:rPr>
                  </w:pPr>
                </w:p>
                <w:p w:rsidR="00B87FFD" w:rsidRPr="00941958" w:rsidRDefault="00B87FFD" w:rsidP="00B87FF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94195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Центр по работе с одаренными детьми «Дар»</w:t>
                  </w:r>
                </w:p>
                <w:p w:rsidR="00B87FFD" w:rsidRPr="00941958" w:rsidRDefault="00B87FFD" w:rsidP="00B87FFD">
                  <w:pPr>
                    <w:pStyle w:val="a8"/>
                    <w:ind w:left="-5" w:firstLine="5"/>
                    <w:rPr>
                      <w:rFonts w:ascii="Times New Roman" w:hAnsi="Times New Roman"/>
                      <w:sz w:val="20"/>
                    </w:rPr>
                  </w:pPr>
                  <w:r w:rsidRPr="00941958">
                    <w:rPr>
                      <w:rFonts w:ascii="Times New Roman" w:hAnsi="Times New Roman"/>
                      <w:sz w:val="20"/>
                    </w:rPr>
                    <w:t>г. Ростов-на-Дону, ул. Большая Садовая,53 к.504, 8(863)240-39-06</w:t>
                  </w:r>
                </w:p>
                <w:p w:rsidR="00B87FFD" w:rsidRPr="00B87FFD" w:rsidRDefault="00B87FFD" w:rsidP="00B87FFD">
                  <w:pPr>
                    <w:pStyle w:val="a8"/>
                    <w:rPr>
                      <w:b/>
                      <w:sz w:val="24"/>
                      <w:szCs w:val="28"/>
                    </w:rPr>
                  </w:pPr>
                  <w:r w:rsidRPr="00941958">
                    <w:rPr>
                      <w:rFonts w:ascii="Times New Roman" w:hAnsi="Times New Roman"/>
                      <w:sz w:val="20"/>
                      <w:lang w:val="en-US"/>
                    </w:rPr>
                    <w:t>e</w:t>
                  </w:r>
                  <w:r w:rsidRPr="00B87FFD"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941958">
                    <w:rPr>
                      <w:rFonts w:ascii="Times New Roman" w:hAnsi="Times New Roman"/>
                      <w:sz w:val="20"/>
                      <w:lang w:val="en-US"/>
                    </w:rPr>
                    <w:t>mail</w:t>
                  </w:r>
                  <w:r w:rsidRPr="00B87FFD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hyperlink r:id="rId18" w:history="1">
                    <w:r w:rsidRPr="00941958">
                      <w:rPr>
                        <w:rStyle w:val="a5"/>
                        <w:sz w:val="20"/>
                        <w:lang w:val="en-US"/>
                      </w:rPr>
                      <w:t>darrost</w:t>
                    </w:r>
                    <w:r w:rsidRPr="00B87FFD">
                      <w:rPr>
                        <w:rStyle w:val="a5"/>
                        <w:sz w:val="20"/>
                      </w:rPr>
                      <w:t>@</w:t>
                    </w:r>
                    <w:r w:rsidRPr="00941958">
                      <w:rPr>
                        <w:rStyle w:val="a5"/>
                        <w:sz w:val="20"/>
                        <w:lang w:val="en-US"/>
                      </w:rPr>
                      <w:t>yandex</w:t>
                    </w:r>
                    <w:r w:rsidRPr="00B87FFD">
                      <w:rPr>
                        <w:rStyle w:val="a5"/>
                        <w:sz w:val="20"/>
                      </w:rPr>
                      <w:t>.</w:t>
                    </w:r>
                    <w:r w:rsidRPr="00941958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</w:hyperlink>
                  <w:r w:rsidRPr="00B87FFD">
                    <w:rPr>
                      <w:rFonts w:ascii="Times New Roman" w:hAnsi="Times New Roman"/>
                      <w:sz w:val="20"/>
                    </w:rPr>
                    <w:t xml:space="preserve">; </w:t>
                  </w:r>
                  <w:hyperlink r:id="rId19" w:history="1">
                    <w:r w:rsidRPr="001E612E">
                      <w:rPr>
                        <w:rStyle w:val="a5"/>
                        <w:sz w:val="20"/>
                        <w:lang w:val="en-US"/>
                      </w:rPr>
                      <w:t>http</w:t>
                    </w:r>
                    <w:r w:rsidRPr="00B87FFD">
                      <w:rPr>
                        <w:rStyle w:val="a5"/>
                        <w:sz w:val="20"/>
                      </w:rPr>
                      <w:t>://</w:t>
                    </w:r>
                    <w:r w:rsidRPr="001E612E">
                      <w:rPr>
                        <w:rStyle w:val="a5"/>
                        <w:sz w:val="20"/>
                        <w:lang w:val="en-US"/>
                      </w:rPr>
                      <w:t>rostovdar</w:t>
                    </w:r>
                    <w:r w:rsidRPr="00B87FFD">
                      <w:rPr>
                        <w:rStyle w:val="a5"/>
                        <w:sz w:val="20"/>
                      </w:rPr>
                      <w:t>.</w:t>
                    </w:r>
                    <w:r w:rsidRPr="001E612E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  <w:r w:rsidRPr="00B87FFD">
                      <w:rPr>
                        <w:rStyle w:val="a5"/>
                        <w:sz w:val="20"/>
                      </w:rPr>
                      <w:t>/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B87FFD" w:rsidRPr="00BC2823" w:rsidRDefault="00B87FFD" w:rsidP="00B87FF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szCs w:val="22"/>
                    </w:rPr>
                    <w:drawing>
                      <wp:inline distT="0" distB="0" distL="0" distR="0">
                        <wp:extent cx="733425" cy="571500"/>
                        <wp:effectExtent l="19050" t="0" r="9525" b="0"/>
                        <wp:docPr id="10" name="Рисунок 1" descr="Дар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Дар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7FFD" w:rsidRDefault="00B87FFD" w:rsidP="00B87FFD">
            <w:pPr>
              <w:jc w:val="center"/>
            </w:pPr>
          </w:p>
        </w:tc>
      </w:tr>
      <w:tr w:rsidR="00B87FFD" w:rsidRPr="0039044A" w:rsidTr="00B87FFD">
        <w:trPr>
          <w:trHeight w:val="6"/>
          <w:jc w:val="center"/>
        </w:trPr>
        <w:tc>
          <w:tcPr>
            <w:tcW w:w="5000" w:type="pct"/>
            <w:vAlign w:val="center"/>
          </w:tcPr>
          <w:p w:rsidR="00B87FFD" w:rsidRPr="0039044A" w:rsidRDefault="00B87FFD" w:rsidP="00B87FF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B87FFD" w:rsidRDefault="00B87FFD" w:rsidP="00B87FF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эссе «</w:t>
      </w:r>
      <w:r w:rsidRPr="00952711">
        <w:rPr>
          <w:rFonts w:ascii="Times New Roman" w:hAnsi="Times New Roman" w:cs="Times New Roman"/>
          <w:sz w:val="28"/>
          <w:szCs w:val="28"/>
        </w:rPr>
        <w:t>Мой л</w:t>
      </w:r>
      <w:r w:rsidR="00B3667A" w:rsidRPr="00952711">
        <w:rPr>
          <w:rFonts w:ascii="Times New Roman" w:hAnsi="Times New Roman" w:cs="Times New Roman"/>
          <w:sz w:val="28"/>
          <w:szCs w:val="28"/>
        </w:rPr>
        <w:t>юбимый</w:t>
      </w:r>
      <w:r w:rsidRPr="00952711">
        <w:rPr>
          <w:rFonts w:ascii="Times New Roman" w:hAnsi="Times New Roman" w:cs="Times New Roman"/>
          <w:sz w:val="28"/>
          <w:szCs w:val="28"/>
        </w:rPr>
        <w:t xml:space="preserve"> праздник»</w:t>
      </w:r>
    </w:p>
    <w:p w:rsidR="000C5AE3" w:rsidRPr="000C5AE3" w:rsidRDefault="000C5AE3" w:rsidP="000C5AE3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>Конкурс проводится Центром Европейского Союза на Юго-Западе России, Центром по работе с одарёнными детьми «Дар» Дворца творчества детей и молодежи г. Ростова-на-Дону при поддержке Управления образования г.</w:t>
      </w:r>
      <w:r w:rsidR="0068026F">
        <w:rPr>
          <w:sz w:val="23"/>
          <w:szCs w:val="23"/>
        </w:rPr>
        <w:t xml:space="preserve"> Ростова-на-Дону</w:t>
      </w:r>
      <w:proofErr w:type="gramStart"/>
      <w:r w:rsidRPr="000C5AE3">
        <w:rPr>
          <w:sz w:val="23"/>
          <w:szCs w:val="23"/>
        </w:rPr>
        <w:t>,И</w:t>
      </w:r>
      <w:proofErr w:type="gramEnd"/>
      <w:r w:rsidRPr="000C5AE3">
        <w:rPr>
          <w:sz w:val="23"/>
          <w:szCs w:val="23"/>
        </w:rPr>
        <w:t>нститута философии и социально-политических наук, Академии психологии и педагогики, Института истории и международных отношений, Центра междисциплинарного гуманитарного образования, КИБИ Медиа Центр ЮФУ и Донской  публичной библиотеки.</w:t>
      </w:r>
    </w:p>
    <w:p w:rsidR="000C5AE3" w:rsidRPr="000C5AE3" w:rsidRDefault="000C5AE3" w:rsidP="000C5AE3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 xml:space="preserve">Настоящее Положение определяет статус, цели и задачи конкурса </w:t>
      </w:r>
      <w:r w:rsidR="0068026F">
        <w:rPr>
          <w:sz w:val="23"/>
          <w:szCs w:val="23"/>
        </w:rPr>
        <w:t xml:space="preserve">эссе  </w:t>
      </w:r>
      <w:r w:rsidRPr="000C5AE3">
        <w:rPr>
          <w:sz w:val="23"/>
          <w:szCs w:val="23"/>
        </w:rPr>
        <w:t>(в дальнейшем «Конкурс») и порядок его проведения.</w:t>
      </w:r>
    </w:p>
    <w:p w:rsidR="000C5AE3" w:rsidRPr="000C5AE3" w:rsidRDefault="000C5AE3" w:rsidP="000C5AE3">
      <w:pPr>
        <w:tabs>
          <w:tab w:val="left" w:pos="6420"/>
          <w:tab w:val="left" w:pos="7852"/>
        </w:tabs>
        <w:rPr>
          <w:sz w:val="23"/>
          <w:szCs w:val="23"/>
        </w:rPr>
      </w:pPr>
      <w:r w:rsidRPr="000C5AE3"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50053" w:rsidRPr="00F14BA7" w:rsidRDefault="00E50053" w:rsidP="00E50053">
      <w:pPr>
        <w:rPr>
          <w:b/>
          <w:bCs/>
          <w:sz w:val="23"/>
          <w:szCs w:val="23"/>
        </w:rPr>
      </w:pPr>
      <w:r w:rsidRPr="00F14BA7">
        <w:rPr>
          <w:b/>
          <w:bCs/>
          <w:sz w:val="23"/>
          <w:szCs w:val="23"/>
        </w:rPr>
        <w:t xml:space="preserve">1. Общие положения </w:t>
      </w:r>
    </w:p>
    <w:p w:rsidR="00E50053" w:rsidRPr="00F14BA7" w:rsidRDefault="000C5AE3" w:rsidP="00E50053">
      <w:pPr>
        <w:rPr>
          <w:sz w:val="23"/>
          <w:szCs w:val="23"/>
        </w:rPr>
      </w:pPr>
      <w:r>
        <w:rPr>
          <w:sz w:val="23"/>
          <w:szCs w:val="23"/>
        </w:rPr>
        <w:t>1.1. Цели конкурса</w:t>
      </w:r>
    </w:p>
    <w:p w:rsidR="00E50053" w:rsidRPr="00F14BA7" w:rsidRDefault="00E50053" w:rsidP="00E50053">
      <w:pPr>
        <w:rPr>
          <w:sz w:val="23"/>
          <w:szCs w:val="23"/>
        </w:rPr>
      </w:pPr>
      <w:r w:rsidRPr="00F14BA7">
        <w:rPr>
          <w:sz w:val="23"/>
          <w:szCs w:val="23"/>
        </w:rPr>
        <w:t>Конкурс проводится с целью выявления, поддержки и развития одаренных детей и молодежи в области языкознания.</w:t>
      </w:r>
    </w:p>
    <w:p w:rsidR="00E50053" w:rsidRPr="00F14BA7" w:rsidRDefault="00E50053" w:rsidP="00E50053">
      <w:pPr>
        <w:rPr>
          <w:sz w:val="23"/>
          <w:szCs w:val="23"/>
        </w:rPr>
      </w:pPr>
    </w:p>
    <w:p w:rsidR="00E50053" w:rsidRPr="00F14BA7" w:rsidRDefault="000C5AE3" w:rsidP="00E50053">
      <w:pPr>
        <w:rPr>
          <w:sz w:val="23"/>
          <w:szCs w:val="23"/>
        </w:rPr>
      </w:pPr>
      <w:r>
        <w:rPr>
          <w:sz w:val="23"/>
          <w:szCs w:val="23"/>
        </w:rPr>
        <w:t>1.2. Задачи конкурса</w:t>
      </w:r>
    </w:p>
    <w:p w:rsidR="00E50053" w:rsidRPr="00F14BA7" w:rsidRDefault="000C5AE3" w:rsidP="00E50053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п</w:t>
      </w:r>
      <w:r w:rsidR="00E50053" w:rsidRPr="00F14BA7">
        <w:rPr>
          <w:sz w:val="23"/>
          <w:szCs w:val="23"/>
        </w:rPr>
        <w:t>оддержка и психолого-педагогическое сопровождение одаренной молодежи;</w:t>
      </w:r>
    </w:p>
    <w:p w:rsidR="00E50053" w:rsidRPr="00F14BA7" w:rsidRDefault="00E50053" w:rsidP="00E50053">
      <w:pPr>
        <w:numPr>
          <w:ilvl w:val="0"/>
          <w:numId w:val="11"/>
        </w:numPr>
        <w:rPr>
          <w:sz w:val="23"/>
          <w:szCs w:val="23"/>
        </w:rPr>
      </w:pPr>
      <w:r w:rsidRPr="00F14BA7">
        <w:rPr>
          <w:sz w:val="23"/>
          <w:szCs w:val="23"/>
        </w:rPr>
        <w:t>развитие интереса к истории, культуре, языку через творческое осмысление этих сторон окружающей действительности;</w:t>
      </w:r>
    </w:p>
    <w:p w:rsidR="00E50053" w:rsidRPr="00F14BA7" w:rsidRDefault="00E50053" w:rsidP="00E50053">
      <w:pPr>
        <w:numPr>
          <w:ilvl w:val="0"/>
          <w:numId w:val="11"/>
        </w:numPr>
        <w:rPr>
          <w:sz w:val="23"/>
          <w:szCs w:val="23"/>
        </w:rPr>
      </w:pPr>
      <w:r w:rsidRPr="00F14BA7">
        <w:rPr>
          <w:sz w:val="23"/>
          <w:szCs w:val="23"/>
        </w:rPr>
        <w:t>раскрытие творческого потенциала учащейся молодежи через обращение к новой тематике;</w:t>
      </w:r>
    </w:p>
    <w:p w:rsidR="00E50053" w:rsidRPr="00F14BA7" w:rsidRDefault="00E50053" w:rsidP="00E50053">
      <w:pPr>
        <w:numPr>
          <w:ilvl w:val="0"/>
          <w:numId w:val="11"/>
        </w:numPr>
        <w:rPr>
          <w:sz w:val="23"/>
          <w:szCs w:val="23"/>
        </w:rPr>
      </w:pPr>
      <w:r w:rsidRPr="00F14BA7">
        <w:rPr>
          <w:sz w:val="23"/>
          <w:szCs w:val="23"/>
        </w:rPr>
        <w:t>содействие повышению качества современного образования через обращение к работам междисциплинарного характера, требующим компетентности в различных областях человеческих знаний (история, литература, культура и др.).</w:t>
      </w:r>
    </w:p>
    <w:p w:rsidR="00E50053" w:rsidRPr="00F14BA7" w:rsidRDefault="00E50053" w:rsidP="00E50053">
      <w:pPr>
        <w:rPr>
          <w:sz w:val="23"/>
          <w:szCs w:val="23"/>
        </w:rPr>
      </w:pPr>
    </w:p>
    <w:p w:rsidR="00E50053" w:rsidRPr="00F14BA7" w:rsidRDefault="00E50053" w:rsidP="00E50053">
      <w:pPr>
        <w:rPr>
          <w:b/>
          <w:bCs/>
          <w:sz w:val="23"/>
          <w:szCs w:val="23"/>
        </w:rPr>
      </w:pPr>
      <w:r w:rsidRPr="00F14BA7">
        <w:rPr>
          <w:b/>
          <w:bCs/>
          <w:sz w:val="23"/>
          <w:szCs w:val="23"/>
        </w:rPr>
        <w:t>2. Участники конкурса</w:t>
      </w:r>
    </w:p>
    <w:p w:rsidR="00E50053" w:rsidRPr="00F14BA7" w:rsidRDefault="00E50053" w:rsidP="00E50053">
      <w:pPr>
        <w:rPr>
          <w:sz w:val="23"/>
          <w:szCs w:val="23"/>
        </w:rPr>
      </w:pPr>
      <w:r w:rsidRPr="00F14BA7">
        <w:rPr>
          <w:sz w:val="23"/>
          <w:szCs w:val="23"/>
        </w:rPr>
        <w:t>К участию в конкурсе приглашаются учащиеся старших классов и студенты</w:t>
      </w:r>
      <w:r w:rsidR="000C5AE3">
        <w:rPr>
          <w:sz w:val="23"/>
          <w:szCs w:val="23"/>
          <w:lang w:val="en-US"/>
        </w:rPr>
        <w:t>I</w:t>
      </w:r>
      <w:r w:rsidR="000C5AE3" w:rsidRPr="000C5AE3">
        <w:rPr>
          <w:sz w:val="23"/>
          <w:szCs w:val="23"/>
        </w:rPr>
        <w:t>-</w:t>
      </w:r>
      <w:r w:rsidR="000C5AE3">
        <w:rPr>
          <w:sz w:val="23"/>
          <w:szCs w:val="23"/>
          <w:lang w:val="en-US"/>
        </w:rPr>
        <w:t>II</w:t>
      </w:r>
      <w:r w:rsidR="000C5AE3">
        <w:rPr>
          <w:sz w:val="23"/>
          <w:szCs w:val="23"/>
        </w:rPr>
        <w:t>курсов</w:t>
      </w:r>
      <w:r w:rsidRPr="00F14BA7">
        <w:rPr>
          <w:sz w:val="23"/>
          <w:szCs w:val="23"/>
        </w:rPr>
        <w:t xml:space="preserve"> образовательных учреждений города г. Ростова-на-Дону и Ростовской области.</w:t>
      </w:r>
    </w:p>
    <w:p w:rsidR="00E50053" w:rsidRDefault="00E50053" w:rsidP="0063356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633568" w:rsidRPr="0002416E" w:rsidRDefault="00E50053" w:rsidP="0063356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02416E">
        <w:rPr>
          <w:rFonts w:ascii="Times New Roman" w:hAnsi="Times New Roman"/>
          <w:b/>
          <w:sz w:val="24"/>
          <w:szCs w:val="24"/>
        </w:rPr>
        <w:t>3</w:t>
      </w:r>
      <w:r w:rsidR="000C5AE3">
        <w:rPr>
          <w:rFonts w:ascii="Times New Roman" w:hAnsi="Times New Roman"/>
          <w:b/>
          <w:sz w:val="24"/>
          <w:szCs w:val="24"/>
        </w:rPr>
        <w:t>. Требования к эссе</w:t>
      </w:r>
    </w:p>
    <w:p w:rsidR="00633568" w:rsidRPr="00F1091F" w:rsidRDefault="00633568" w:rsidP="00633568">
      <w:pPr>
        <w:ind w:firstLine="426"/>
        <w:jc w:val="both"/>
      </w:pPr>
      <w:r w:rsidRPr="00F1091F">
        <w:t xml:space="preserve">Работа должна быть написана в жанре эссе, предполагающем эмоциональное изложение материала, яркую авторскую позицию, образный и выразительный язык и соответствовать заявленной тематике и жанру. </w:t>
      </w:r>
    </w:p>
    <w:p w:rsidR="00633568" w:rsidRPr="00F1091F" w:rsidRDefault="00633568" w:rsidP="00633568">
      <w:pPr>
        <w:ind w:firstLine="426"/>
        <w:jc w:val="both"/>
      </w:pPr>
      <w:r w:rsidRPr="00F1091F">
        <w:lastRenderedPageBreak/>
        <w:t>Работа должна быть выполнена на 1 печатном листе формата А</w:t>
      </w:r>
      <w:proofErr w:type="gramStart"/>
      <w:r w:rsidRPr="00F1091F">
        <w:t>4</w:t>
      </w:r>
      <w:proofErr w:type="gramEnd"/>
      <w:r w:rsidRPr="00F1091F">
        <w:t xml:space="preserve">, шрифт </w:t>
      </w:r>
      <w:r w:rsidRPr="00F1091F">
        <w:rPr>
          <w:lang w:val="en-US"/>
        </w:rPr>
        <w:t>TimesNewRoman</w:t>
      </w:r>
      <w:r w:rsidRPr="00F1091F">
        <w:t xml:space="preserve">, 14, интервал – </w:t>
      </w:r>
      <w:r>
        <w:t>полуторный</w:t>
      </w:r>
      <w:r w:rsidRPr="00F1091F">
        <w:t>.</w:t>
      </w:r>
    </w:p>
    <w:p w:rsidR="00633568" w:rsidRPr="004C067B" w:rsidRDefault="00633568" w:rsidP="00633568">
      <w:pPr>
        <w:pStyle w:val="a8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F1091F">
        <w:rPr>
          <w:rFonts w:ascii="Times New Roman" w:hAnsi="Times New Roman"/>
          <w:sz w:val="24"/>
          <w:szCs w:val="24"/>
        </w:rPr>
        <w:t xml:space="preserve">Представленные работы не рецензируются и не возвращаются. Работы могут быть использованы организаторами и </w:t>
      </w:r>
      <w:proofErr w:type="spellStart"/>
      <w:r w:rsidRPr="00F1091F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Pr="00F1091F">
        <w:rPr>
          <w:rFonts w:ascii="Times New Roman" w:hAnsi="Times New Roman"/>
          <w:sz w:val="24"/>
          <w:szCs w:val="24"/>
        </w:rPr>
        <w:t xml:space="preserve"> конкурса для печатной продукции и размещены на сайтах организаторов. Работы принимаются </w:t>
      </w:r>
      <w:r w:rsidRPr="00F1091F">
        <w:rPr>
          <w:rFonts w:ascii="Times New Roman" w:hAnsi="Times New Roman"/>
          <w:b/>
          <w:sz w:val="24"/>
          <w:szCs w:val="24"/>
        </w:rPr>
        <w:t>до 1</w:t>
      </w:r>
      <w:r>
        <w:rPr>
          <w:rFonts w:ascii="Times New Roman" w:hAnsi="Times New Roman"/>
          <w:b/>
          <w:sz w:val="24"/>
          <w:szCs w:val="24"/>
        </w:rPr>
        <w:t>7:</w:t>
      </w:r>
      <w:r w:rsidRPr="00F1091F">
        <w:rPr>
          <w:rFonts w:ascii="Times New Roman" w:hAnsi="Times New Roman"/>
          <w:b/>
          <w:sz w:val="24"/>
          <w:szCs w:val="24"/>
        </w:rPr>
        <w:t>00</w:t>
      </w:r>
      <w:r w:rsidR="00B3667A">
        <w:rPr>
          <w:rFonts w:ascii="Times New Roman" w:hAnsi="Times New Roman"/>
          <w:b/>
          <w:sz w:val="24"/>
          <w:szCs w:val="24"/>
        </w:rPr>
        <w:t xml:space="preserve"> 30 декаб</w:t>
      </w:r>
      <w:r w:rsidR="00B87FFD">
        <w:rPr>
          <w:rFonts w:ascii="Times New Roman" w:hAnsi="Times New Roman"/>
          <w:b/>
          <w:sz w:val="24"/>
          <w:szCs w:val="24"/>
        </w:rPr>
        <w:t>ря</w:t>
      </w:r>
      <w:r w:rsidRPr="00F1091F">
        <w:rPr>
          <w:rFonts w:ascii="Times New Roman" w:hAnsi="Times New Roman"/>
          <w:b/>
          <w:sz w:val="24"/>
          <w:szCs w:val="24"/>
        </w:rPr>
        <w:t xml:space="preserve"> 201</w:t>
      </w:r>
      <w:r w:rsidR="00B3667A">
        <w:rPr>
          <w:rFonts w:ascii="Times New Roman" w:hAnsi="Times New Roman"/>
          <w:b/>
          <w:sz w:val="24"/>
          <w:szCs w:val="24"/>
        </w:rPr>
        <w:t xml:space="preserve">4 </w:t>
      </w:r>
      <w:r w:rsidRPr="00F1091F">
        <w:rPr>
          <w:rFonts w:ascii="Times New Roman" w:hAnsi="Times New Roman"/>
          <w:b/>
          <w:sz w:val="24"/>
          <w:szCs w:val="24"/>
        </w:rPr>
        <w:t>года</w:t>
      </w:r>
      <w:r w:rsidRPr="00F1091F">
        <w:rPr>
          <w:rFonts w:ascii="Times New Roman" w:hAnsi="Times New Roman"/>
          <w:sz w:val="24"/>
          <w:szCs w:val="24"/>
        </w:rPr>
        <w:t>в Центре по работе с одаренными детьми «Дар» Д</w:t>
      </w:r>
      <w:r>
        <w:rPr>
          <w:rFonts w:ascii="Times New Roman" w:hAnsi="Times New Roman"/>
          <w:sz w:val="24"/>
          <w:szCs w:val="24"/>
        </w:rPr>
        <w:t xml:space="preserve">ворца творчества детей и молодежи. </w:t>
      </w:r>
    </w:p>
    <w:p w:rsidR="00633568" w:rsidRPr="00A0598D" w:rsidRDefault="00E50053" w:rsidP="0063356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0598D">
        <w:rPr>
          <w:rFonts w:ascii="Times New Roman" w:hAnsi="Times New Roman"/>
          <w:b/>
          <w:sz w:val="24"/>
          <w:szCs w:val="24"/>
        </w:rPr>
        <w:t>4</w:t>
      </w:r>
      <w:r w:rsidR="00633568" w:rsidRPr="00A0598D">
        <w:rPr>
          <w:rFonts w:ascii="Times New Roman" w:hAnsi="Times New Roman"/>
          <w:b/>
          <w:sz w:val="24"/>
          <w:szCs w:val="24"/>
        </w:rPr>
        <w:t>. Обеспечение конфиденциальности</w:t>
      </w:r>
    </w:p>
    <w:p w:rsidR="00633568" w:rsidRPr="00F1091F" w:rsidRDefault="00633568" w:rsidP="00633568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F1091F">
        <w:rPr>
          <w:rFonts w:ascii="Times New Roman" w:hAnsi="Times New Roman"/>
          <w:sz w:val="24"/>
          <w:szCs w:val="24"/>
        </w:rPr>
        <w:t>Южный федеральный университет обеспечивает конфиденциальность персональных данных участников в соответствии с Федеральным законом от 27.07.2006 г. №152-ФЗ «О персональных данных» (Приложение к настоящему Положению).</w:t>
      </w:r>
    </w:p>
    <w:p w:rsidR="00633568" w:rsidRDefault="00633568" w:rsidP="0063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3568" w:rsidRDefault="00E50053" w:rsidP="0063356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33568" w:rsidRPr="00C50D84">
        <w:rPr>
          <w:rFonts w:ascii="Times New Roman" w:hAnsi="Times New Roman"/>
          <w:b/>
          <w:sz w:val="24"/>
          <w:szCs w:val="24"/>
        </w:rPr>
        <w:t xml:space="preserve">. Номинации </w:t>
      </w:r>
      <w:r w:rsidR="00B87FFD">
        <w:rPr>
          <w:rFonts w:ascii="Times New Roman" w:hAnsi="Times New Roman"/>
          <w:b/>
          <w:sz w:val="24"/>
          <w:szCs w:val="24"/>
        </w:rPr>
        <w:t>конкурса эссе</w:t>
      </w:r>
    </w:p>
    <w:p w:rsidR="00E50053" w:rsidRPr="00F14BA7" w:rsidRDefault="000C5AE3" w:rsidP="00E50053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="00B3667A">
        <w:rPr>
          <w:sz w:val="23"/>
          <w:szCs w:val="23"/>
        </w:rPr>
        <w:t xml:space="preserve">овогодние приметы и </w:t>
      </w:r>
      <w:r w:rsidR="00E50053">
        <w:rPr>
          <w:sz w:val="23"/>
          <w:szCs w:val="23"/>
        </w:rPr>
        <w:t>суеверия;</w:t>
      </w:r>
    </w:p>
    <w:p w:rsidR="00E50053" w:rsidRPr="00F14BA7" w:rsidRDefault="000C5AE3" w:rsidP="00E50053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м</w:t>
      </w:r>
      <w:r w:rsidR="00B3667A">
        <w:rPr>
          <w:sz w:val="23"/>
          <w:szCs w:val="23"/>
        </w:rPr>
        <w:t>оя любимая Рождественская  история</w:t>
      </w:r>
      <w:r w:rsidR="00E50053">
        <w:rPr>
          <w:sz w:val="23"/>
          <w:szCs w:val="23"/>
        </w:rPr>
        <w:t>;</w:t>
      </w:r>
    </w:p>
    <w:p w:rsidR="00E50053" w:rsidRPr="00F14BA7" w:rsidRDefault="000C5AE3" w:rsidP="00E50053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="00B3667A">
        <w:rPr>
          <w:sz w:val="23"/>
          <w:szCs w:val="23"/>
        </w:rPr>
        <w:t xml:space="preserve">овогодние </w:t>
      </w:r>
      <w:r w:rsidR="00E50053">
        <w:rPr>
          <w:sz w:val="23"/>
          <w:szCs w:val="23"/>
        </w:rPr>
        <w:t>семейные традиции и подарки;</w:t>
      </w:r>
    </w:p>
    <w:p w:rsidR="00E50053" w:rsidRPr="00F14BA7" w:rsidRDefault="000C5AE3" w:rsidP="00E50053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="00B3667A">
        <w:rPr>
          <w:sz w:val="23"/>
          <w:szCs w:val="23"/>
        </w:rPr>
        <w:t>овый год и Рождество в литературе: мое любимое произведение</w:t>
      </w:r>
      <w:r w:rsidR="00E50053">
        <w:rPr>
          <w:sz w:val="23"/>
          <w:szCs w:val="23"/>
        </w:rPr>
        <w:t>;</w:t>
      </w:r>
    </w:p>
    <w:p w:rsidR="00E50053" w:rsidRPr="00F14BA7" w:rsidRDefault="000C5AE3" w:rsidP="00E50053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и</w:t>
      </w:r>
      <w:r w:rsidR="00B3667A">
        <w:rPr>
          <w:sz w:val="23"/>
          <w:szCs w:val="23"/>
        </w:rPr>
        <w:t>стория новогодней игрушки</w:t>
      </w:r>
      <w:r w:rsidR="00E50053">
        <w:rPr>
          <w:sz w:val="23"/>
          <w:szCs w:val="23"/>
        </w:rPr>
        <w:t>;</w:t>
      </w:r>
    </w:p>
    <w:p w:rsidR="00E50053" w:rsidRPr="00F14BA7" w:rsidRDefault="00E50053" w:rsidP="00E50053">
      <w:pPr>
        <w:numPr>
          <w:ilvl w:val="0"/>
          <w:numId w:val="15"/>
        </w:numPr>
        <w:rPr>
          <w:sz w:val="23"/>
          <w:szCs w:val="23"/>
        </w:rPr>
      </w:pPr>
      <w:r w:rsidRPr="00F14BA7">
        <w:rPr>
          <w:sz w:val="23"/>
          <w:szCs w:val="23"/>
        </w:rPr>
        <w:t xml:space="preserve">Дед </w:t>
      </w:r>
      <w:r w:rsidR="00B3667A">
        <w:rPr>
          <w:sz w:val="23"/>
          <w:szCs w:val="23"/>
        </w:rPr>
        <w:t>М</w:t>
      </w:r>
      <w:r w:rsidRPr="00F14BA7">
        <w:rPr>
          <w:sz w:val="23"/>
          <w:szCs w:val="23"/>
        </w:rPr>
        <w:t>ороз в разных странах</w:t>
      </w:r>
    </w:p>
    <w:p w:rsidR="00633568" w:rsidRDefault="00633568" w:rsidP="00633568">
      <w:pPr>
        <w:pStyle w:val="a8"/>
        <w:rPr>
          <w:rFonts w:ascii="Times New Roman" w:hAnsi="Times New Roman"/>
          <w:sz w:val="24"/>
          <w:szCs w:val="24"/>
        </w:rPr>
      </w:pPr>
    </w:p>
    <w:p w:rsidR="00E50053" w:rsidRPr="009B3AE0" w:rsidRDefault="00E50053" w:rsidP="00E50053">
      <w:pPr>
        <w:rPr>
          <w:b/>
          <w:bCs/>
        </w:rPr>
      </w:pPr>
      <w:r>
        <w:rPr>
          <w:b/>
          <w:bCs/>
        </w:rPr>
        <w:t>6</w:t>
      </w:r>
      <w:r w:rsidRPr="009B3AE0">
        <w:rPr>
          <w:b/>
          <w:bCs/>
        </w:rPr>
        <w:t>. Критерии оценки работ</w:t>
      </w:r>
    </w:p>
    <w:p w:rsidR="00E50053" w:rsidRPr="009B3AE0" w:rsidRDefault="00E50053" w:rsidP="00E50053">
      <w:pPr>
        <w:numPr>
          <w:ilvl w:val="0"/>
          <w:numId w:val="16"/>
        </w:numPr>
      </w:pPr>
      <w:r w:rsidRPr="009B3AE0">
        <w:t>новизна излагаемого материала;</w:t>
      </w:r>
    </w:p>
    <w:p w:rsidR="00E50053" w:rsidRPr="009B3AE0" w:rsidRDefault="00E50053" w:rsidP="00E50053">
      <w:pPr>
        <w:numPr>
          <w:ilvl w:val="0"/>
          <w:numId w:val="16"/>
        </w:numPr>
      </w:pPr>
      <w:r w:rsidRPr="009B3AE0">
        <w:t>глубина раскрытия темы;</w:t>
      </w:r>
    </w:p>
    <w:p w:rsidR="00E50053" w:rsidRPr="009B3AE0" w:rsidRDefault="00E50053" w:rsidP="00E50053">
      <w:pPr>
        <w:numPr>
          <w:ilvl w:val="0"/>
          <w:numId w:val="16"/>
        </w:numPr>
      </w:pPr>
      <w:r w:rsidRPr="009B3AE0">
        <w:t>авторский вклад в разработку темы, самостоятельность собранногоматериала;</w:t>
      </w:r>
    </w:p>
    <w:p w:rsidR="00E50053" w:rsidRPr="009B3AE0" w:rsidRDefault="00E50053" w:rsidP="00E50053">
      <w:pPr>
        <w:numPr>
          <w:ilvl w:val="0"/>
          <w:numId w:val="16"/>
        </w:numPr>
      </w:pPr>
      <w:r w:rsidRPr="009B3AE0">
        <w:t>оригинальность подачи материала: форма изложения, стиль.</w:t>
      </w:r>
    </w:p>
    <w:p w:rsidR="00E50053" w:rsidRPr="00E81C66" w:rsidRDefault="00E50053" w:rsidP="00E50053">
      <w:pPr>
        <w:jc w:val="both"/>
        <w:rPr>
          <w:b/>
          <w:bCs/>
        </w:rPr>
      </w:pPr>
    </w:p>
    <w:p w:rsidR="00E50053" w:rsidRPr="00E81C66" w:rsidRDefault="00E50053" w:rsidP="00E50053">
      <w:pPr>
        <w:jc w:val="both"/>
        <w:rPr>
          <w:b/>
          <w:bCs/>
        </w:rPr>
      </w:pPr>
      <w:r>
        <w:rPr>
          <w:b/>
          <w:bCs/>
        </w:rPr>
        <w:t>7</w:t>
      </w:r>
      <w:r w:rsidRPr="00E81C66">
        <w:rPr>
          <w:b/>
          <w:bCs/>
        </w:rPr>
        <w:t>. Подведение итогов конкурса</w:t>
      </w:r>
    </w:p>
    <w:p w:rsidR="00E50053" w:rsidRDefault="00E50053" w:rsidP="00E50053">
      <w:r w:rsidRPr="00E81C66">
        <w:t>п</w:t>
      </w:r>
      <w:r w:rsidRPr="009B3AE0">
        <w:t xml:space="preserve">о итогам экспертизы работ будут определены  1-ое, 2-ое, 3-е места. </w:t>
      </w:r>
      <w:r>
        <w:t>Информация о победителях конкурса будет размещена на сайте Центра «Дар</w:t>
      </w:r>
      <w:r w:rsidRPr="0084417F">
        <w:t xml:space="preserve">» </w:t>
      </w:r>
      <w:hyperlink r:id="rId20" w:history="1">
        <w:r w:rsidRPr="001E612E">
          <w:rPr>
            <w:rStyle w:val="a5"/>
            <w:rFonts w:eastAsiaTheme="majorEastAsia"/>
            <w:lang w:val="en-US"/>
          </w:rPr>
          <w:t>www</w:t>
        </w:r>
        <w:r w:rsidRPr="001E612E">
          <w:rPr>
            <w:rStyle w:val="a5"/>
            <w:rFonts w:eastAsiaTheme="majorEastAsia"/>
          </w:rPr>
          <w:t>.</w:t>
        </w:r>
        <w:proofErr w:type="spellStart"/>
        <w:r w:rsidRPr="001E612E">
          <w:rPr>
            <w:rStyle w:val="a5"/>
            <w:rFonts w:eastAsiaTheme="majorEastAsia"/>
            <w:lang w:val="en-US"/>
          </w:rPr>
          <w:t>rostovdar</w:t>
        </w:r>
        <w:proofErr w:type="spellEnd"/>
        <w:r w:rsidRPr="001E612E">
          <w:rPr>
            <w:rStyle w:val="a5"/>
            <w:rFonts w:eastAsiaTheme="majorEastAsia"/>
          </w:rPr>
          <w:t>.</w:t>
        </w:r>
        <w:proofErr w:type="spellStart"/>
        <w:r w:rsidRPr="001E612E">
          <w:rPr>
            <w:rStyle w:val="a5"/>
            <w:rFonts w:eastAsiaTheme="majorEastAsia"/>
            <w:lang w:val="en-US"/>
          </w:rPr>
          <w:t>ru</w:t>
        </w:r>
        <w:proofErr w:type="spellEnd"/>
      </w:hyperlink>
      <w:r>
        <w:t xml:space="preserve">. </w:t>
      </w:r>
    </w:p>
    <w:p w:rsidR="00E50053" w:rsidRDefault="00E50053" w:rsidP="00E50053"/>
    <w:p w:rsidR="00E50053" w:rsidRPr="0068026F" w:rsidRDefault="00E50053" w:rsidP="00E50053">
      <w:pPr>
        <w:ind w:left="360"/>
        <w:jc w:val="center"/>
        <w:rPr>
          <w:b/>
          <w:bCs/>
          <w:sz w:val="22"/>
          <w:szCs w:val="20"/>
        </w:rPr>
      </w:pPr>
      <w:r w:rsidRPr="0068026F">
        <w:rPr>
          <w:b/>
          <w:bCs/>
          <w:sz w:val="22"/>
          <w:szCs w:val="20"/>
        </w:rPr>
        <w:t>Анкета участника конкурса эссе«</w:t>
      </w:r>
      <w:r w:rsidR="00B3667A" w:rsidRPr="0068026F">
        <w:rPr>
          <w:b/>
          <w:sz w:val="22"/>
          <w:szCs w:val="20"/>
        </w:rPr>
        <w:t>Мой любимый праздник</w:t>
      </w:r>
      <w:r w:rsidRPr="0068026F">
        <w:rPr>
          <w:b/>
          <w:bCs/>
          <w:sz w:val="22"/>
          <w:szCs w:val="20"/>
        </w:rPr>
        <w:t>»</w:t>
      </w:r>
    </w:p>
    <w:p w:rsidR="00E50053" w:rsidRPr="0068026F" w:rsidRDefault="00E50053" w:rsidP="00E50053">
      <w:pPr>
        <w:numPr>
          <w:ilvl w:val="0"/>
          <w:numId w:val="17"/>
        </w:numPr>
        <w:jc w:val="both"/>
        <w:rPr>
          <w:sz w:val="22"/>
          <w:szCs w:val="20"/>
        </w:rPr>
      </w:pPr>
      <w:r w:rsidRPr="0068026F">
        <w:rPr>
          <w:sz w:val="22"/>
          <w:szCs w:val="20"/>
        </w:rPr>
        <w:t>Ф.И.О.(полностью) ___________________________________________________________________</w:t>
      </w:r>
    </w:p>
    <w:p w:rsidR="00E50053" w:rsidRPr="0068026F" w:rsidRDefault="00E50053" w:rsidP="00E50053">
      <w:pPr>
        <w:numPr>
          <w:ilvl w:val="0"/>
          <w:numId w:val="17"/>
        </w:numPr>
        <w:jc w:val="both"/>
        <w:rPr>
          <w:sz w:val="22"/>
          <w:szCs w:val="20"/>
        </w:rPr>
      </w:pPr>
      <w:r w:rsidRPr="0068026F">
        <w:rPr>
          <w:sz w:val="22"/>
          <w:szCs w:val="20"/>
        </w:rPr>
        <w:t>Образовательное учреждение__________________________________________</w:t>
      </w:r>
    </w:p>
    <w:p w:rsidR="00E50053" w:rsidRPr="0068026F" w:rsidRDefault="00E50053" w:rsidP="00E50053">
      <w:pPr>
        <w:numPr>
          <w:ilvl w:val="0"/>
          <w:numId w:val="17"/>
        </w:numPr>
        <w:jc w:val="both"/>
        <w:rPr>
          <w:sz w:val="22"/>
          <w:szCs w:val="20"/>
        </w:rPr>
      </w:pPr>
      <w:r w:rsidRPr="0068026F">
        <w:rPr>
          <w:sz w:val="22"/>
          <w:szCs w:val="20"/>
        </w:rPr>
        <w:t>Класс (курс)______________________________________________________________</w:t>
      </w:r>
    </w:p>
    <w:p w:rsidR="00E50053" w:rsidRPr="0068026F" w:rsidRDefault="00E50053" w:rsidP="00E50053">
      <w:pPr>
        <w:numPr>
          <w:ilvl w:val="0"/>
          <w:numId w:val="17"/>
        </w:numPr>
        <w:jc w:val="both"/>
        <w:rPr>
          <w:sz w:val="22"/>
          <w:szCs w:val="20"/>
        </w:rPr>
      </w:pPr>
      <w:r w:rsidRPr="0068026F">
        <w:rPr>
          <w:sz w:val="22"/>
          <w:szCs w:val="20"/>
        </w:rPr>
        <w:t>Возраст_____________________________________________________________</w:t>
      </w:r>
    </w:p>
    <w:p w:rsidR="00E50053" w:rsidRPr="0068026F" w:rsidRDefault="00E50053" w:rsidP="00E50053">
      <w:pPr>
        <w:numPr>
          <w:ilvl w:val="0"/>
          <w:numId w:val="17"/>
        </w:numPr>
        <w:jc w:val="both"/>
        <w:rPr>
          <w:sz w:val="22"/>
          <w:szCs w:val="20"/>
        </w:rPr>
      </w:pPr>
      <w:r w:rsidRPr="0068026F">
        <w:rPr>
          <w:sz w:val="22"/>
          <w:szCs w:val="20"/>
        </w:rPr>
        <w:t>Название работы_____________________________________________________</w:t>
      </w:r>
    </w:p>
    <w:p w:rsidR="00E50053" w:rsidRPr="0068026F" w:rsidRDefault="00E50053" w:rsidP="00E50053">
      <w:pPr>
        <w:numPr>
          <w:ilvl w:val="0"/>
          <w:numId w:val="17"/>
        </w:numPr>
        <w:rPr>
          <w:sz w:val="22"/>
          <w:szCs w:val="20"/>
        </w:rPr>
      </w:pPr>
      <w:r w:rsidRPr="0068026F">
        <w:rPr>
          <w:sz w:val="22"/>
          <w:szCs w:val="20"/>
        </w:rPr>
        <w:t xml:space="preserve">Контактная информация (почтовый адрес с указанием индекса, телефон, </w:t>
      </w:r>
      <w:r w:rsidRPr="0068026F">
        <w:rPr>
          <w:sz w:val="22"/>
          <w:szCs w:val="20"/>
          <w:lang w:val="en-US"/>
        </w:rPr>
        <w:t>e</w:t>
      </w:r>
      <w:r w:rsidRPr="0068026F">
        <w:rPr>
          <w:sz w:val="22"/>
          <w:szCs w:val="20"/>
        </w:rPr>
        <w:t>-</w:t>
      </w:r>
      <w:r w:rsidRPr="0068026F">
        <w:rPr>
          <w:sz w:val="22"/>
          <w:szCs w:val="20"/>
          <w:lang w:val="en-US"/>
        </w:rPr>
        <w:t>mail</w:t>
      </w:r>
      <w:r w:rsidRPr="0068026F">
        <w:rPr>
          <w:sz w:val="22"/>
          <w:szCs w:val="20"/>
        </w:rPr>
        <w:t>) _______________________________________________________________________________________________________________________________________________________________________________________________________________</w:t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</w:r>
      <w:r w:rsidRPr="0068026F">
        <w:rPr>
          <w:sz w:val="22"/>
          <w:szCs w:val="20"/>
        </w:rPr>
        <w:softHyphen/>
        <w:t>_____________________</w:t>
      </w:r>
    </w:p>
    <w:p w:rsidR="00E50053" w:rsidRPr="0068026F" w:rsidRDefault="00E50053" w:rsidP="00E50053">
      <w:pPr>
        <w:numPr>
          <w:ilvl w:val="0"/>
          <w:numId w:val="17"/>
        </w:numPr>
        <w:rPr>
          <w:sz w:val="22"/>
          <w:szCs w:val="20"/>
        </w:rPr>
      </w:pPr>
      <w:r w:rsidRPr="0068026F">
        <w:rPr>
          <w:sz w:val="22"/>
          <w:szCs w:val="20"/>
        </w:rPr>
        <w:t>Причины участия в конкурсе___________________________________________________</w:t>
      </w:r>
    </w:p>
    <w:p w:rsidR="00E50053" w:rsidRPr="0068026F" w:rsidRDefault="00E50053" w:rsidP="00E50053">
      <w:pPr>
        <w:numPr>
          <w:ilvl w:val="0"/>
          <w:numId w:val="17"/>
        </w:numPr>
        <w:rPr>
          <w:sz w:val="22"/>
          <w:szCs w:val="20"/>
        </w:rPr>
      </w:pPr>
      <w:r w:rsidRPr="0068026F">
        <w:rPr>
          <w:sz w:val="22"/>
          <w:szCs w:val="20"/>
        </w:rPr>
        <w:t>Твое жизненное кредо__________________________________________________________________________________________________________________________________________</w:t>
      </w:r>
    </w:p>
    <w:p w:rsidR="00E50053" w:rsidRPr="0068026F" w:rsidRDefault="00E50053" w:rsidP="00E50053">
      <w:pPr>
        <w:jc w:val="center"/>
        <w:rPr>
          <w:i/>
          <w:iCs/>
          <w:sz w:val="22"/>
          <w:szCs w:val="20"/>
        </w:rPr>
      </w:pPr>
      <w:r w:rsidRPr="0068026F">
        <w:rPr>
          <w:i/>
          <w:iCs/>
          <w:sz w:val="22"/>
          <w:szCs w:val="20"/>
        </w:rPr>
        <w:t>Заполнением данной анкеты подтверждаю свое согласие на использование персональных данных в рамках проекта «</w:t>
      </w:r>
      <w:r w:rsidR="00952711" w:rsidRPr="0068026F">
        <w:rPr>
          <w:i/>
          <w:iCs/>
          <w:sz w:val="22"/>
          <w:szCs w:val="20"/>
        </w:rPr>
        <w:t>Антология праздника</w:t>
      </w:r>
      <w:r w:rsidRPr="0068026F">
        <w:rPr>
          <w:i/>
          <w:iCs/>
          <w:sz w:val="22"/>
          <w:szCs w:val="20"/>
        </w:rPr>
        <w:t>», размещение работы в сети Интернет на сайтах Центра «Дар» и социальных партнеров проекта.</w:t>
      </w:r>
    </w:p>
    <w:p w:rsidR="00E50053" w:rsidRPr="0068026F" w:rsidRDefault="00E50053" w:rsidP="00E50053">
      <w:pPr>
        <w:jc w:val="both"/>
        <w:rPr>
          <w:sz w:val="22"/>
          <w:szCs w:val="20"/>
        </w:rPr>
      </w:pPr>
    </w:p>
    <w:p w:rsidR="00633568" w:rsidRPr="0068026F" w:rsidRDefault="00E50053" w:rsidP="000C5AE3">
      <w:pPr>
        <w:ind w:left="360"/>
        <w:jc w:val="both"/>
        <w:rPr>
          <w:sz w:val="22"/>
          <w:szCs w:val="20"/>
        </w:rPr>
      </w:pPr>
      <w:r w:rsidRPr="0068026F">
        <w:rPr>
          <w:sz w:val="22"/>
          <w:szCs w:val="20"/>
        </w:rPr>
        <w:t xml:space="preserve">М. П.                                                                     </w:t>
      </w:r>
      <w:r w:rsidR="000C5AE3" w:rsidRPr="0068026F">
        <w:rPr>
          <w:sz w:val="22"/>
          <w:szCs w:val="20"/>
        </w:rPr>
        <w:t xml:space="preserve">                   ____________</w:t>
      </w:r>
    </w:p>
    <w:p w:rsidR="00952711" w:rsidRPr="00E50053" w:rsidRDefault="00952711" w:rsidP="00E50053">
      <w:pPr>
        <w:jc w:val="right"/>
      </w:pPr>
    </w:p>
    <w:p w:rsidR="0068026F" w:rsidRDefault="0068026F" w:rsidP="0068026F">
      <w:pPr>
        <w:rPr>
          <w:sz w:val="20"/>
          <w:szCs w:val="20"/>
        </w:rPr>
      </w:pPr>
    </w:p>
    <w:p w:rsidR="0068026F" w:rsidRDefault="0068026F" w:rsidP="00633568">
      <w:pPr>
        <w:jc w:val="right"/>
        <w:rPr>
          <w:sz w:val="20"/>
          <w:szCs w:val="20"/>
        </w:rPr>
      </w:pPr>
    </w:p>
    <w:p w:rsidR="00633568" w:rsidRDefault="00633568" w:rsidP="00633568">
      <w:pPr>
        <w:jc w:val="right"/>
        <w:rPr>
          <w:sz w:val="20"/>
          <w:szCs w:val="20"/>
        </w:rPr>
      </w:pPr>
    </w:p>
    <w:p w:rsidR="00633568" w:rsidRPr="005B14D0" w:rsidRDefault="00633568" w:rsidP="00633568">
      <w:pPr>
        <w:jc w:val="right"/>
        <w:rPr>
          <w:i/>
          <w:sz w:val="20"/>
          <w:szCs w:val="20"/>
        </w:rPr>
      </w:pPr>
      <w:r w:rsidRPr="005B14D0">
        <w:rPr>
          <w:i/>
          <w:sz w:val="20"/>
          <w:szCs w:val="20"/>
        </w:rPr>
        <w:lastRenderedPageBreak/>
        <w:t>Приложение №</w:t>
      </w:r>
      <w:r w:rsidR="005B14D0" w:rsidRPr="005B14D0">
        <w:rPr>
          <w:i/>
          <w:sz w:val="20"/>
          <w:szCs w:val="20"/>
        </w:rPr>
        <w:t xml:space="preserve"> </w:t>
      </w:r>
      <w:r w:rsidR="00F877E4" w:rsidRPr="005B14D0">
        <w:rPr>
          <w:i/>
          <w:sz w:val="20"/>
          <w:szCs w:val="20"/>
        </w:rPr>
        <w:t xml:space="preserve">4 </w:t>
      </w:r>
      <w:r w:rsidRPr="005B14D0">
        <w:rPr>
          <w:i/>
          <w:sz w:val="20"/>
          <w:szCs w:val="20"/>
        </w:rPr>
        <w:t>к приказу Управления образования №</w:t>
      </w:r>
      <w:r w:rsidR="00E50053" w:rsidRPr="005B14D0">
        <w:rPr>
          <w:i/>
          <w:sz w:val="20"/>
          <w:szCs w:val="20"/>
        </w:rPr>
        <w:t>___</w:t>
      </w:r>
      <w:proofErr w:type="gramStart"/>
      <w:r w:rsidR="00E50053" w:rsidRPr="005B14D0">
        <w:rPr>
          <w:i/>
          <w:sz w:val="20"/>
          <w:szCs w:val="20"/>
        </w:rPr>
        <w:t>от</w:t>
      </w:r>
      <w:proofErr w:type="gramEnd"/>
      <w:r w:rsidR="00E50053" w:rsidRPr="005B14D0">
        <w:rPr>
          <w:i/>
          <w:sz w:val="20"/>
          <w:szCs w:val="20"/>
        </w:rPr>
        <w:t>______________</w:t>
      </w:r>
    </w:p>
    <w:tbl>
      <w:tblPr>
        <w:tblW w:w="4771" w:type="pct"/>
        <w:jc w:val="center"/>
        <w:tblInd w:w="-11601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633568" w:rsidRPr="0039044A" w:rsidTr="00B87FFD">
        <w:trPr>
          <w:trHeight w:val="6"/>
          <w:jc w:val="center"/>
        </w:trPr>
        <w:tc>
          <w:tcPr>
            <w:tcW w:w="5000" w:type="pct"/>
            <w:vAlign w:val="center"/>
          </w:tcPr>
          <w:tbl>
            <w:tblPr>
              <w:tblW w:w="974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977"/>
            </w:tblGrid>
            <w:tr w:rsidR="00633568" w:rsidTr="00B87FFD">
              <w:tc>
                <w:tcPr>
                  <w:tcW w:w="6771" w:type="dxa"/>
                </w:tcPr>
                <w:p w:rsidR="00633568" w:rsidRDefault="00633568" w:rsidP="00B87FFD">
                  <w:pPr>
                    <w:pStyle w:val="a3"/>
                    <w:jc w:val="left"/>
                  </w:pPr>
                </w:p>
              </w:tc>
              <w:tc>
                <w:tcPr>
                  <w:tcW w:w="2977" w:type="dxa"/>
                </w:tcPr>
                <w:p w:rsidR="00633568" w:rsidRDefault="00633568" w:rsidP="00B87FFD"/>
              </w:tc>
            </w:tr>
            <w:tr w:rsidR="00633568" w:rsidTr="00B87FFD">
              <w:tc>
                <w:tcPr>
                  <w:tcW w:w="6771" w:type="dxa"/>
                </w:tcPr>
                <w:p w:rsidR="00633568" w:rsidRPr="00952711" w:rsidRDefault="00633568" w:rsidP="00B87FFD">
                  <w:pPr>
                    <w:pStyle w:val="2"/>
                    <w:spacing w:before="0" w:after="120" w:line="240" w:lineRule="exact"/>
                    <w:jc w:val="center"/>
                    <w:rPr>
                      <w:rFonts w:ascii="Times New Roman" w:eastAsia="Calibri" w:hAnsi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  <w:lang w:eastAsia="en-US"/>
                    </w:rPr>
                  </w:pPr>
                  <w:r w:rsidRPr="00952711">
                    <w:rPr>
                      <w:rFonts w:ascii="Times New Roman" w:eastAsia="Calibri" w:hAnsi="Times New Roman"/>
                      <w:b w:val="0"/>
                      <w:bCs w:val="0"/>
                      <w:color w:val="auto"/>
                      <w:sz w:val="24"/>
                      <w:szCs w:val="24"/>
                      <w:lang w:eastAsia="en-US"/>
                    </w:rPr>
                    <w:t xml:space="preserve">Федеральное государственное автономное образовательное </w:t>
                  </w:r>
                  <w:r w:rsidRPr="00952711">
                    <w:rPr>
                      <w:rFonts w:ascii="Times New Roman" w:eastAsia="Calibri" w:hAnsi="Times New Roman"/>
                      <w:b w:val="0"/>
                      <w:bCs w:val="0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 учреждение высшего профессионального образования </w:t>
                  </w:r>
                  <w:r w:rsidRPr="00952711">
                    <w:rPr>
                      <w:rFonts w:ascii="Times New Roman" w:eastAsia="Calibri" w:hAnsi="Times New Roman"/>
                      <w:b w:val="0"/>
                      <w:bCs w:val="0"/>
                      <w:color w:val="auto"/>
                      <w:sz w:val="24"/>
                      <w:szCs w:val="24"/>
                      <w:lang w:eastAsia="en-US"/>
                    </w:rPr>
                    <w:br/>
                    <w:t>«ЮЖНЫЙ  ФЕДЕРАЛЬНЫЙ УНИВЕРСИТЕТ»</w:t>
                  </w:r>
                </w:p>
                <w:p w:rsidR="00633568" w:rsidRPr="00952711" w:rsidRDefault="00633568" w:rsidP="00B87FFD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52711">
                    <w:rPr>
                      <w:rFonts w:eastAsia="Calibri"/>
                      <w:b/>
                      <w:lang w:eastAsia="en-US"/>
                    </w:rPr>
                    <w:t>Центр Европейского союза  на Юго-Западе России</w:t>
                  </w:r>
                </w:p>
                <w:p w:rsidR="00633568" w:rsidRPr="00952711" w:rsidRDefault="00633568" w:rsidP="00B87FFD">
                  <w:r w:rsidRPr="00952711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952711">
                    <w:rPr>
                      <w:sz w:val="20"/>
                      <w:szCs w:val="20"/>
                    </w:rPr>
                    <w:t>Большая</w:t>
                  </w:r>
                  <w:proofErr w:type="gramEnd"/>
                  <w:r w:rsidRPr="00952711">
                    <w:rPr>
                      <w:sz w:val="20"/>
                      <w:szCs w:val="20"/>
                    </w:rPr>
                    <w:t xml:space="preserve"> Садовая, д. 105/42, г. Ростов-на-Дону, 344006; тел.: +7(863)263-86-61; факс: +7(863)218-40-18; e-</w:t>
                  </w:r>
                  <w:proofErr w:type="spellStart"/>
                  <w:r w:rsidRPr="00952711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952711">
                    <w:rPr>
                      <w:sz w:val="20"/>
                      <w:szCs w:val="20"/>
                    </w:rPr>
                    <w:t xml:space="preserve">: </w:t>
                  </w:r>
                  <w:hyperlink r:id="rId21" w:history="1">
                    <w:r w:rsidRPr="00952711">
                      <w:rPr>
                        <w:rStyle w:val="a5"/>
                        <w:sz w:val="20"/>
                        <w:szCs w:val="20"/>
                      </w:rPr>
                      <w:t>oskarnauhova@sfedu.ru</w:t>
                    </w:r>
                  </w:hyperlink>
                  <w:r w:rsidRPr="00952711">
                    <w:rPr>
                      <w:sz w:val="20"/>
                      <w:szCs w:val="20"/>
                    </w:rPr>
                    <w:t xml:space="preserve">;   </w:t>
                  </w:r>
                  <w:hyperlink r:id="rId22" w:history="1">
                    <w:r w:rsidRPr="00952711">
                      <w:rPr>
                        <w:rStyle w:val="a5"/>
                        <w:sz w:val="20"/>
                        <w:szCs w:val="20"/>
                      </w:rPr>
                      <w:t>http://www.ceusr.sfedu.ru</w:t>
                    </w:r>
                  </w:hyperlink>
                </w:p>
              </w:tc>
              <w:tc>
                <w:tcPr>
                  <w:tcW w:w="2977" w:type="dxa"/>
                </w:tcPr>
                <w:p w:rsidR="00633568" w:rsidRDefault="00633568" w:rsidP="00B87FFD">
                  <w:r>
                    <w:rPr>
                      <w:noProof/>
                    </w:rPr>
                    <w:drawing>
                      <wp:inline distT="0" distB="0" distL="0" distR="0">
                        <wp:extent cx="899795" cy="453390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3568" w:rsidTr="00B87FFD">
              <w:tc>
                <w:tcPr>
                  <w:tcW w:w="6771" w:type="dxa"/>
                </w:tcPr>
                <w:p w:rsidR="00633568" w:rsidRPr="00FA4494" w:rsidRDefault="00633568" w:rsidP="00B87FFD">
                  <w:pPr>
                    <w:pStyle w:val="a3"/>
                    <w:rPr>
                      <w:b w:val="0"/>
                      <w:bCs w:val="0"/>
                      <w:sz w:val="28"/>
                    </w:rPr>
                  </w:pPr>
                  <w:r w:rsidRPr="00FA4494">
                    <w:rPr>
                      <w:b w:val="0"/>
                      <w:sz w:val="24"/>
                    </w:rPr>
                    <w:t xml:space="preserve">Управление образования  </w:t>
                  </w:r>
                  <w:r w:rsidRPr="00FA4494">
                    <w:rPr>
                      <w:b w:val="0"/>
                      <w:bCs w:val="0"/>
                      <w:sz w:val="24"/>
                    </w:rPr>
                    <w:t>города Ростова-на-Дону</w:t>
                  </w:r>
                </w:p>
                <w:p w:rsidR="00633568" w:rsidRPr="00FA4494" w:rsidRDefault="00633568" w:rsidP="00B87FFD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A4494">
                    <w:rPr>
                      <w:rFonts w:ascii="Times New Roman" w:hAnsi="Times New Roman"/>
                      <w:sz w:val="24"/>
                      <w:szCs w:val="28"/>
                    </w:rPr>
                    <w:t>Дворец творчества детей и молодежи города Ростова-на-Дону</w:t>
                  </w:r>
                </w:p>
              </w:tc>
              <w:tc>
                <w:tcPr>
                  <w:tcW w:w="2977" w:type="dxa"/>
                </w:tcPr>
                <w:p w:rsidR="00633568" w:rsidRDefault="00633568" w:rsidP="00B87FFD">
                  <w:r>
                    <w:rPr>
                      <w:rFonts w:eastAsia="Calibri"/>
                      <w:noProof/>
                      <w:szCs w:val="22"/>
                    </w:rPr>
                    <w:drawing>
                      <wp:inline distT="0" distB="0" distL="0" distR="0">
                        <wp:extent cx="987425" cy="739140"/>
                        <wp:effectExtent l="19050" t="0" r="3175" b="0"/>
                        <wp:docPr id="4" name="Рисунок 1" descr="D:\Документы Центра\Проектная деятельность\Международные проекты\Киев май 2012\готово\Дворец творчества\логотип МБОУ ДОД ДТД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Документы Центра\Проектная деятельность\Международные проекты\Киев май 2012\готово\Дворец творчества\логотип МБОУ ДОД ДТД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425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3568" w:rsidRPr="00BC2823" w:rsidTr="00B87FFD">
              <w:tc>
                <w:tcPr>
                  <w:tcW w:w="6771" w:type="dxa"/>
                </w:tcPr>
                <w:p w:rsidR="00633568" w:rsidRPr="00FA4494" w:rsidRDefault="00633568" w:rsidP="00B87FF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FA44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Центр по работе с одаренными детьми «Дар»</w:t>
                  </w:r>
                </w:p>
                <w:p w:rsidR="00633568" w:rsidRPr="00FA4494" w:rsidRDefault="00633568" w:rsidP="00B87FFD">
                  <w:pPr>
                    <w:pStyle w:val="a8"/>
                    <w:ind w:left="-5" w:firstLine="5"/>
                    <w:rPr>
                      <w:rFonts w:ascii="Times New Roman" w:hAnsi="Times New Roman"/>
                      <w:sz w:val="20"/>
                    </w:rPr>
                  </w:pPr>
                  <w:r w:rsidRPr="00FA4494">
                    <w:rPr>
                      <w:rFonts w:ascii="Times New Roman" w:hAnsi="Times New Roman"/>
                      <w:sz w:val="20"/>
                    </w:rPr>
                    <w:t>г. Ростов-на-Дону, ул. Большая Садовая,53 к.504, 8(863)240-39-06</w:t>
                  </w:r>
                </w:p>
                <w:p w:rsidR="00633568" w:rsidRPr="005A48F9" w:rsidRDefault="00633568" w:rsidP="00B87FF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FA4494">
                    <w:rPr>
                      <w:rFonts w:ascii="Times New Roman" w:hAnsi="Times New Roman"/>
                      <w:sz w:val="20"/>
                      <w:lang w:val="en-US"/>
                    </w:rPr>
                    <w:t>e</w:t>
                  </w:r>
                  <w:r w:rsidRPr="005A48F9"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FA4494">
                    <w:rPr>
                      <w:rFonts w:ascii="Times New Roman" w:hAnsi="Times New Roman"/>
                      <w:sz w:val="20"/>
                      <w:lang w:val="en-US"/>
                    </w:rPr>
                    <w:t>mail</w:t>
                  </w:r>
                  <w:r w:rsidRPr="005A48F9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hyperlink r:id="rId25" w:history="1">
                    <w:r w:rsidRPr="00FA4494">
                      <w:rPr>
                        <w:rStyle w:val="a5"/>
                        <w:sz w:val="20"/>
                        <w:lang w:val="en-US"/>
                      </w:rPr>
                      <w:t>darrost</w:t>
                    </w:r>
                    <w:r w:rsidRPr="005A48F9">
                      <w:rPr>
                        <w:rStyle w:val="a5"/>
                        <w:sz w:val="20"/>
                      </w:rPr>
                      <w:t>@</w:t>
                    </w:r>
                    <w:r w:rsidRPr="00FA4494">
                      <w:rPr>
                        <w:rStyle w:val="a5"/>
                        <w:sz w:val="20"/>
                        <w:lang w:val="en-US"/>
                      </w:rPr>
                      <w:t>yandex</w:t>
                    </w:r>
                    <w:r w:rsidRPr="005A48F9">
                      <w:rPr>
                        <w:rStyle w:val="a5"/>
                        <w:sz w:val="20"/>
                      </w:rPr>
                      <w:t>.</w:t>
                    </w:r>
                    <w:r w:rsidRPr="00FA4494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</w:hyperlink>
                  <w:r w:rsidRPr="005A48F9">
                    <w:rPr>
                      <w:rFonts w:ascii="Times New Roman" w:hAnsi="Times New Roman"/>
                      <w:sz w:val="20"/>
                    </w:rPr>
                    <w:t xml:space="preserve">; </w:t>
                  </w:r>
                  <w:hyperlink r:id="rId26" w:history="1">
                    <w:r w:rsidR="00E50053" w:rsidRPr="001E612E">
                      <w:rPr>
                        <w:rStyle w:val="a5"/>
                        <w:sz w:val="20"/>
                        <w:lang w:val="en-US"/>
                      </w:rPr>
                      <w:t>http</w:t>
                    </w:r>
                    <w:r w:rsidR="00E50053" w:rsidRPr="005A48F9">
                      <w:rPr>
                        <w:rStyle w:val="a5"/>
                        <w:sz w:val="20"/>
                      </w:rPr>
                      <w:t>://</w:t>
                    </w:r>
                    <w:r w:rsidR="00E50053" w:rsidRPr="001E612E">
                      <w:rPr>
                        <w:rStyle w:val="a5"/>
                        <w:sz w:val="20"/>
                        <w:lang w:val="en-US"/>
                      </w:rPr>
                      <w:t>rostovdar</w:t>
                    </w:r>
                    <w:r w:rsidR="00E50053" w:rsidRPr="005A48F9">
                      <w:rPr>
                        <w:rStyle w:val="a5"/>
                        <w:sz w:val="20"/>
                      </w:rPr>
                      <w:t>.</w:t>
                    </w:r>
                    <w:r w:rsidR="00E50053" w:rsidRPr="001E612E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  <w:r w:rsidR="00E50053" w:rsidRPr="005A48F9">
                      <w:rPr>
                        <w:rStyle w:val="a5"/>
                        <w:sz w:val="20"/>
                      </w:rPr>
                      <w:t>/</w:t>
                    </w:r>
                  </w:hyperlink>
                </w:p>
              </w:tc>
              <w:tc>
                <w:tcPr>
                  <w:tcW w:w="2977" w:type="dxa"/>
                </w:tcPr>
                <w:p w:rsidR="00633568" w:rsidRPr="00BC2823" w:rsidRDefault="00633568" w:rsidP="00B87FF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szCs w:val="22"/>
                    </w:rPr>
                    <w:drawing>
                      <wp:inline distT="0" distB="0" distL="0" distR="0">
                        <wp:extent cx="731520" cy="570865"/>
                        <wp:effectExtent l="19050" t="0" r="0" b="0"/>
                        <wp:docPr id="5" name="Рисунок 1" descr="Дар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Дар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70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3568" w:rsidRDefault="00633568" w:rsidP="00B87FFD">
            <w:pPr>
              <w:jc w:val="center"/>
            </w:pPr>
          </w:p>
        </w:tc>
      </w:tr>
      <w:tr w:rsidR="00633568" w:rsidRPr="0039044A" w:rsidTr="00B87FFD">
        <w:trPr>
          <w:trHeight w:val="6"/>
          <w:jc w:val="center"/>
        </w:trPr>
        <w:tc>
          <w:tcPr>
            <w:tcW w:w="5000" w:type="pct"/>
            <w:vAlign w:val="center"/>
          </w:tcPr>
          <w:p w:rsidR="00633568" w:rsidRPr="0039044A" w:rsidRDefault="00633568" w:rsidP="00B87FF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633568" w:rsidRDefault="005B14D0" w:rsidP="0063356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3568" w:rsidRPr="00C23D74">
        <w:rPr>
          <w:rFonts w:ascii="Times New Roman" w:hAnsi="Times New Roman" w:cs="Times New Roman"/>
          <w:sz w:val="28"/>
          <w:szCs w:val="28"/>
        </w:rPr>
        <w:t>оложение о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AE3">
        <w:rPr>
          <w:rFonts w:ascii="Times New Roman" w:hAnsi="Times New Roman" w:cs="Times New Roman"/>
          <w:sz w:val="28"/>
          <w:szCs w:val="28"/>
        </w:rPr>
        <w:t>н</w:t>
      </w:r>
      <w:r w:rsidR="00952711">
        <w:rPr>
          <w:rFonts w:ascii="Times New Roman" w:hAnsi="Times New Roman" w:cs="Times New Roman"/>
          <w:sz w:val="28"/>
          <w:szCs w:val="28"/>
        </w:rPr>
        <w:t xml:space="preserve">овогодних и Рождественских </w:t>
      </w:r>
      <w:r w:rsidR="00E50053">
        <w:rPr>
          <w:rFonts w:ascii="Times New Roman" w:hAnsi="Times New Roman" w:cs="Times New Roman"/>
          <w:sz w:val="28"/>
          <w:szCs w:val="28"/>
        </w:rPr>
        <w:t>открыток</w:t>
      </w:r>
      <w:proofErr w:type="gramStart"/>
      <w:r w:rsidR="00633568">
        <w:rPr>
          <w:rFonts w:ascii="Times New Roman" w:hAnsi="Times New Roman" w:cs="Times New Roman"/>
          <w:sz w:val="28"/>
          <w:szCs w:val="28"/>
        </w:rPr>
        <w:t>«</w:t>
      </w:r>
      <w:r w:rsidR="00435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E20">
        <w:rPr>
          <w:rFonts w:ascii="Times New Roman" w:hAnsi="Times New Roman" w:cs="Times New Roman"/>
          <w:sz w:val="28"/>
          <w:szCs w:val="28"/>
        </w:rPr>
        <w:t>казочн</w:t>
      </w:r>
      <w:r w:rsidR="00E52E46">
        <w:rPr>
          <w:rFonts w:ascii="Times New Roman" w:hAnsi="Times New Roman" w:cs="Times New Roman"/>
          <w:sz w:val="28"/>
          <w:szCs w:val="28"/>
        </w:rPr>
        <w:t>ая пора</w:t>
      </w:r>
      <w:r w:rsidR="00633568">
        <w:rPr>
          <w:rFonts w:ascii="Times New Roman" w:hAnsi="Times New Roman" w:cs="Times New Roman"/>
          <w:sz w:val="28"/>
          <w:szCs w:val="28"/>
        </w:rPr>
        <w:t>»</w:t>
      </w:r>
    </w:p>
    <w:p w:rsidR="00633568" w:rsidRDefault="00633568" w:rsidP="00633568"/>
    <w:p w:rsidR="0068026F" w:rsidRPr="000C5AE3" w:rsidRDefault="000C5AE3" w:rsidP="0068026F">
      <w:pPr>
        <w:ind w:firstLine="708"/>
        <w:jc w:val="both"/>
        <w:rPr>
          <w:sz w:val="23"/>
          <w:szCs w:val="23"/>
        </w:rPr>
      </w:pPr>
      <w:r>
        <w:t>Конкурс новогодних и Рождественских открыток</w:t>
      </w:r>
      <w:r w:rsidRPr="000C5AE3">
        <w:t xml:space="preserve"> проводится </w:t>
      </w:r>
      <w:r w:rsidR="0068026F" w:rsidRPr="000C5AE3">
        <w:rPr>
          <w:sz w:val="23"/>
          <w:szCs w:val="23"/>
        </w:rPr>
        <w:t>Центром Европейского Союза на Юго-Западе России, Центром по работе с одарёнными детьми «Дар» Дворца творчества детей и молодежи г. Ростова-на-Дону при поддержке Управления образования г</w:t>
      </w:r>
      <w:proofErr w:type="gramStart"/>
      <w:r w:rsidR="0068026F" w:rsidRPr="000C5AE3">
        <w:rPr>
          <w:sz w:val="23"/>
          <w:szCs w:val="23"/>
        </w:rPr>
        <w:t>.Р</w:t>
      </w:r>
      <w:proofErr w:type="gramEnd"/>
      <w:r w:rsidR="0068026F" w:rsidRPr="000C5AE3">
        <w:rPr>
          <w:sz w:val="23"/>
          <w:szCs w:val="23"/>
        </w:rPr>
        <w:t>остова-на-Дону ,Института философии и социально-политических наук, Академии психологии и педагогики, Института истории и международных отношений, Центра междисциплинарного гуманитарного образования, КИБИ Медиа Центр ЮФУ и Донской  публичной библиотеки.</w:t>
      </w:r>
    </w:p>
    <w:p w:rsidR="0068026F" w:rsidRPr="000C5AE3" w:rsidRDefault="0068026F" w:rsidP="0068026F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 xml:space="preserve">Настоящее Положение определяет статус, цели и задачи конкурса </w:t>
      </w:r>
      <w:r>
        <w:rPr>
          <w:sz w:val="23"/>
          <w:szCs w:val="23"/>
        </w:rPr>
        <w:t>открыток</w:t>
      </w:r>
      <w:r w:rsidRPr="000C5AE3">
        <w:rPr>
          <w:sz w:val="23"/>
          <w:szCs w:val="23"/>
        </w:rPr>
        <w:t xml:space="preserve"> (в дальнейшем «Конкурс») и порядок его проведения.</w:t>
      </w:r>
    </w:p>
    <w:p w:rsidR="0068026F" w:rsidRPr="000C5AE3" w:rsidRDefault="0068026F" w:rsidP="0068026F">
      <w:pPr>
        <w:tabs>
          <w:tab w:val="left" w:pos="6420"/>
          <w:tab w:val="left" w:pos="7852"/>
        </w:tabs>
        <w:rPr>
          <w:sz w:val="23"/>
          <w:szCs w:val="23"/>
        </w:rPr>
      </w:pPr>
      <w:r w:rsidRPr="000C5AE3"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C5AE3" w:rsidRDefault="000C5AE3" w:rsidP="00633568"/>
    <w:p w:rsidR="00435E20" w:rsidRPr="00435E20" w:rsidRDefault="00435E20" w:rsidP="00435E20">
      <w:pPr>
        <w:jc w:val="both"/>
        <w:rPr>
          <w:b/>
          <w:szCs w:val="28"/>
        </w:rPr>
      </w:pPr>
      <w:r w:rsidRPr="00435E20">
        <w:rPr>
          <w:b/>
          <w:szCs w:val="28"/>
        </w:rPr>
        <w:t>Цели и задачи конкурса</w:t>
      </w:r>
    </w:p>
    <w:p w:rsidR="00435E20" w:rsidRPr="00435E20" w:rsidRDefault="00435E20" w:rsidP="00435E20">
      <w:pPr>
        <w:pStyle w:val="ab"/>
        <w:numPr>
          <w:ilvl w:val="0"/>
          <w:numId w:val="15"/>
        </w:numPr>
        <w:jc w:val="both"/>
        <w:rPr>
          <w:szCs w:val="28"/>
        </w:rPr>
      </w:pPr>
      <w:r w:rsidRPr="00435E20">
        <w:rPr>
          <w:szCs w:val="28"/>
        </w:rPr>
        <w:t>психолого-педагогическая поддержка одаренной молодежи;</w:t>
      </w:r>
    </w:p>
    <w:p w:rsidR="00435E20" w:rsidRPr="00435E20" w:rsidRDefault="00435E20" w:rsidP="00435E20">
      <w:pPr>
        <w:pStyle w:val="ab"/>
        <w:numPr>
          <w:ilvl w:val="0"/>
          <w:numId w:val="15"/>
        </w:numPr>
        <w:jc w:val="both"/>
        <w:rPr>
          <w:szCs w:val="28"/>
        </w:rPr>
      </w:pPr>
      <w:r w:rsidRPr="00435E20">
        <w:rPr>
          <w:szCs w:val="28"/>
        </w:rPr>
        <w:t>выявление и содействие развитию творческих способностей школьников;</w:t>
      </w:r>
    </w:p>
    <w:p w:rsidR="00435E20" w:rsidRPr="00435E20" w:rsidRDefault="00435E20" w:rsidP="00435E20">
      <w:pPr>
        <w:pStyle w:val="ab"/>
        <w:numPr>
          <w:ilvl w:val="0"/>
          <w:numId w:val="15"/>
        </w:numPr>
        <w:jc w:val="both"/>
        <w:rPr>
          <w:szCs w:val="28"/>
        </w:rPr>
      </w:pPr>
      <w:r w:rsidRPr="00435E20">
        <w:rPr>
          <w:szCs w:val="28"/>
        </w:rPr>
        <w:t>создание условий для самовыражения детей и развития у них художественного вкуса, воображения;</w:t>
      </w:r>
    </w:p>
    <w:p w:rsidR="00435E20" w:rsidRPr="00435E20" w:rsidRDefault="00435E20" w:rsidP="00435E20">
      <w:pPr>
        <w:jc w:val="both"/>
        <w:rPr>
          <w:b/>
          <w:color w:val="000000"/>
          <w:szCs w:val="28"/>
        </w:rPr>
      </w:pPr>
    </w:p>
    <w:p w:rsidR="00435E20" w:rsidRPr="00435E20" w:rsidRDefault="00435E20" w:rsidP="00435E20">
      <w:pPr>
        <w:jc w:val="both"/>
        <w:rPr>
          <w:b/>
          <w:szCs w:val="28"/>
        </w:rPr>
      </w:pPr>
      <w:r w:rsidRPr="00435E20">
        <w:rPr>
          <w:b/>
          <w:szCs w:val="28"/>
        </w:rPr>
        <w:t>Критерии конкурса</w:t>
      </w:r>
    </w:p>
    <w:p w:rsidR="00435E20" w:rsidRPr="00435E20" w:rsidRDefault="00435E20" w:rsidP="00435E20">
      <w:pPr>
        <w:pStyle w:val="ab"/>
        <w:numPr>
          <w:ilvl w:val="0"/>
          <w:numId w:val="22"/>
        </w:numPr>
        <w:jc w:val="both"/>
        <w:rPr>
          <w:szCs w:val="28"/>
        </w:rPr>
      </w:pPr>
      <w:r w:rsidRPr="00435E20">
        <w:rPr>
          <w:szCs w:val="28"/>
        </w:rPr>
        <w:t>соответствие тематике конкурса;</w:t>
      </w:r>
    </w:p>
    <w:p w:rsidR="00435E20" w:rsidRPr="00435E20" w:rsidRDefault="00435E20" w:rsidP="00435E20">
      <w:pPr>
        <w:pStyle w:val="ab"/>
        <w:numPr>
          <w:ilvl w:val="0"/>
          <w:numId w:val="22"/>
        </w:numPr>
        <w:jc w:val="both"/>
        <w:rPr>
          <w:szCs w:val="28"/>
        </w:rPr>
      </w:pPr>
      <w:r w:rsidRPr="00435E20">
        <w:rPr>
          <w:szCs w:val="28"/>
        </w:rPr>
        <w:t>общее эстетическое впечатление;</w:t>
      </w:r>
    </w:p>
    <w:p w:rsidR="00435E20" w:rsidRPr="00435E20" w:rsidRDefault="00435E20" w:rsidP="00435E20">
      <w:pPr>
        <w:pStyle w:val="ab"/>
        <w:numPr>
          <w:ilvl w:val="0"/>
          <w:numId w:val="22"/>
        </w:numPr>
        <w:jc w:val="both"/>
        <w:rPr>
          <w:szCs w:val="28"/>
        </w:rPr>
      </w:pPr>
      <w:r w:rsidRPr="00435E20">
        <w:rPr>
          <w:szCs w:val="28"/>
        </w:rPr>
        <w:t>оригинальность (проявление творческой фантазии и самостоятельности);</w:t>
      </w:r>
    </w:p>
    <w:p w:rsidR="00435E20" w:rsidRPr="00435E20" w:rsidRDefault="00435E20" w:rsidP="00435E20">
      <w:pPr>
        <w:pStyle w:val="ab"/>
        <w:numPr>
          <w:ilvl w:val="0"/>
          <w:numId w:val="22"/>
        </w:numPr>
        <w:jc w:val="both"/>
        <w:rPr>
          <w:szCs w:val="28"/>
        </w:rPr>
      </w:pPr>
      <w:r w:rsidRPr="00435E20">
        <w:rPr>
          <w:szCs w:val="28"/>
        </w:rPr>
        <w:t>художественный уровень работ.</w:t>
      </w:r>
    </w:p>
    <w:p w:rsidR="000C5AE3" w:rsidRDefault="000C5AE3" w:rsidP="00435E20">
      <w:pPr>
        <w:jc w:val="both"/>
        <w:rPr>
          <w:b/>
          <w:szCs w:val="28"/>
        </w:rPr>
      </w:pPr>
    </w:p>
    <w:p w:rsidR="00435E20" w:rsidRPr="00435E20" w:rsidRDefault="00435E20" w:rsidP="00435E20">
      <w:pPr>
        <w:jc w:val="both"/>
        <w:rPr>
          <w:b/>
          <w:szCs w:val="28"/>
        </w:rPr>
      </w:pPr>
      <w:r w:rsidRPr="00435E20">
        <w:rPr>
          <w:b/>
          <w:szCs w:val="28"/>
        </w:rPr>
        <w:t>Участники конкурса</w:t>
      </w:r>
    </w:p>
    <w:p w:rsidR="00435E20" w:rsidRPr="00435E20" w:rsidRDefault="00435E20" w:rsidP="00435E20">
      <w:pPr>
        <w:jc w:val="both"/>
        <w:rPr>
          <w:szCs w:val="28"/>
        </w:rPr>
      </w:pPr>
      <w:r w:rsidRPr="00435E20">
        <w:rPr>
          <w:szCs w:val="28"/>
        </w:rPr>
        <w:t>В конкурсе могут принимать участие учащиеся общеобразовательных учреждений Ростова-на-Дону и Ростовской области. Студенты младших курсов.</w:t>
      </w:r>
    </w:p>
    <w:p w:rsidR="00435E20" w:rsidRPr="00435E20" w:rsidRDefault="00435E20" w:rsidP="00435E20">
      <w:pPr>
        <w:jc w:val="both"/>
        <w:rPr>
          <w:szCs w:val="28"/>
        </w:rPr>
      </w:pPr>
    </w:p>
    <w:p w:rsidR="00435E20" w:rsidRPr="00435E20" w:rsidRDefault="00435E20" w:rsidP="00435E20">
      <w:pPr>
        <w:jc w:val="both"/>
        <w:rPr>
          <w:b/>
          <w:szCs w:val="28"/>
        </w:rPr>
      </w:pPr>
      <w:r w:rsidRPr="00435E20">
        <w:rPr>
          <w:b/>
          <w:szCs w:val="28"/>
        </w:rPr>
        <w:t>Требования к конкурсным работам</w:t>
      </w:r>
    </w:p>
    <w:p w:rsidR="00435E20" w:rsidRPr="00435E20" w:rsidRDefault="00435E20" w:rsidP="00435E20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>от каждого участника принимается</w:t>
      </w:r>
      <w:r w:rsidRPr="00435E20">
        <w:rPr>
          <w:b/>
          <w:szCs w:val="28"/>
        </w:rPr>
        <w:t xml:space="preserve"> одна</w:t>
      </w:r>
      <w:r w:rsidRPr="00435E20">
        <w:rPr>
          <w:szCs w:val="28"/>
        </w:rPr>
        <w:t xml:space="preserve"> работа;</w:t>
      </w:r>
    </w:p>
    <w:p w:rsidR="00435E20" w:rsidRPr="00435E20" w:rsidRDefault="00435E20" w:rsidP="00435E20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>к участию в конкурсе допускаются только индивидуальные работы;</w:t>
      </w:r>
    </w:p>
    <w:p w:rsidR="00435E20" w:rsidRPr="00435E20" w:rsidRDefault="00435E20" w:rsidP="00435E20">
      <w:pPr>
        <w:jc w:val="both"/>
        <w:rPr>
          <w:szCs w:val="28"/>
        </w:rPr>
      </w:pPr>
    </w:p>
    <w:p w:rsidR="00435E20" w:rsidRPr="00435E20" w:rsidRDefault="00435E20" w:rsidP="00435E20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 xml:space="preserve">работы на конкурс должны быть представлены в </w:t>
      </w:r>
      <w:proofErr w:type="gramStart"/>
      <w:r w:rsidRPr="00435E20">
        <w:rPr>
          <w:szCs w:val="28"/>
        </w:rPr>
        <w:t>эстетическом виде</w:t>
      </w:r>
      <w:proofErr w:type="gramEnd"/>
      <w:r w:rsidRPr="00435E20">
        <w:rPr>
          <w:szCs w:val="28"/>
        </w:rPr>
        <w:t xml:space="preserve"> (их нельзя сворачивать, перегибать);</w:t>
      </w:r>
    </w:p>
    <w:p w:rsidR="00435E20" w:rsidRPr="00435E20" w:rsidRDefault="00435E20" w:rsidP="00435E20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>каждая работа должна быть подписана (прикрепить на обратной стороне  личную информацию);</w:t>
      </w:r>
    </w:p>
    <w:p w:rsidR="00435E20" w:rsidRPr="00435E20" w:rsidRDefault="00435E20" w:rsidP="00435E20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>работа должна быть выполнена на листе формата</w:t>
      </w:r>
      <w:proofErr w:type="gramStart"/>
      <w:r w:rsidRPr="00435E20">
        <w:rPr>
          <w:szCs w:val="28"/>
        </w:rPr>
        <w:t xml:space="preserve"> А</w:t>
      </w:r>
      <w:proofErr w:type="gramEnd"/>
      <w:r w:rsidRPr="00435E20">
        <w:rPr>
          <w:szCs w:val="28"/>
        </w:rPr>
        <w:t xml:space="preserve"> 4;</w:t>
      </w:r>
    </w:p>
    <w:p w:rsidR="00435E20" w:rsidRPr="00435E20" w:rsidRDefault="00435E20" w:rsidP="00435E20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>работа выполняется в любой технике с применением различных материалов (краски, карандаши, фломастеры, цветная бумага, любые подручные материалы);</w:t>
      </w:r>
    </w:p>
    <w:p w:rsidR="00F877E4" w:rsidRDefault="00435E20" w:rsidP="00633568">
      <w:pPr>
        <w:pStyle w:val="ab"/>
        <w:numPr>
          <w:ilvl w:val="0"/>
          <w:numId w:val="23"/>
        </w:numPr>
        <w:jc w:val="both"/>
        <w:rPr>
          <w:szCs w:val="28"/>
        </w:rPr>
      </w:pPr>
      <w:r w:rsidRPr="00435E20">
        <w:rPr>
          <w:szCs w:val="28"/>
        </w:rPr>
        <w:t>возможно использование фото-коллажа</w:t>
      </w:r>
      <w:r>
        <w:rPr>
          <w:szCs w:val="28"/>
        </w:rPr>
        <w:t>.</w:t>
      </w:r>
    </w:p>
    <w:p w:rsidR="000C5AE3" w:rsidRDefault="000C5AE3" w:rsidP="000C5AE3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</w:p>
    <w:p w:rsidR="000C5AE3" w:rsidRPr="00CA6FC0" w:rsidRDefault="000C5AE3" w:rsidP="000C5AE3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A6FC0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>конкурсе рождественских открыток</w:t>
      </w:r>
    </w:p>
    <w:p w:rsidR="000C5AE3" w:rsidRDefault="000C5AE3" w:rsidP="000C5AE3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A6FC0">
        <w:rPr>
          <w:rFonts w:ascii="Times New Roman" w:hAnsi="Times New Roman"/>
          <w:b/>
          <w:sz w:val="24"/>
          <w:szCs w:val="24"/>
        </w:rPr>
        <w:t>«С</w:t>
      </w:r>
      <w:r>
        <w:rPr>
          <w:rFonts w:ascii="Times New Roman" w:hAnsi="Times New Roman"/>
          <w:b/>
          <w:sz w:val="24"/>
          <w:szCs w:val="24"/>
        </w:rPr>
        <w:t>казочная пора</w:t>
      </w:r>
      <w:r w:rsidRPr="00CA6FC0">
        <w:rPr>
          <w:rFonts w:ascii="Times New Roman" w:hAnsi="Times New Roman"/>
          <w:b/>
          <w:sz w:val="24"/>
          <w:szCs w:val="24"/>
        </w:rPr>
        <w:t>»</w:t>
      </w:r>
    </w:p>
    <w:p w:rsidR="000C5AE3" w:rsidRPr="00CA6FC0" w:rsidRDefault="000C5AE3" w:rsidP="000C5AE3">
      <w:pPr>
        <w:pStyle w:val="a8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842"/>
        <w:gridCol w:w="993"/>
        <w:gridCol w:w="2268"/>
        <w:gridCol w:w="1846"/>
      </w:tblGrid>
      <w:tr w:rsidR="000C5AE3" w:rsidRPr="00F877E4" w:rsidTr="00764802">
        <w:tc>
          <w:tcPr>
            <w:tcW w:w="675" w:type="dxa"/>
            <w:vAlign w:val="center"/>
          </w:tcPr>
          <w:p w:rsidR="000C5AE3" w:rsidRPr="00F877E4" w:rsidRDefault="000C5AE3" w:rsidP="00764802">
            <w:pPr>
              <w:jc w:val="both"/>
            </w:pPr>
            <w:r w:rsidRPr="00F877E4">
              <w:t>№</w:t>
            </w:r>
          </w:p>
          <w:p w:rsidR="000C5AE3" w:rsidRPr="00F877E4" w:rsidRDefault="000C5AE3" w:rsidP="00764802">
            <w:pPr>
              <w:jc w:val="both"/>
            </w:pPr>
            <w:proofErr w:type="gramStart"/>
            <w:r w:rsidRPr="00F877E4">
              <w:t>п</w:t>
            </w:r>
            <w:proofErr w:type="gramEnd"/>
            <w:r w:rsidRPr="00F877E4">
              <w:t>/п</w:t>
            </w:r>
          </w:p>
        </w:tc>
        <w:tc>
          <w:tcPr>
            <w:tcW w:w="2127" w:type="dxa"/>
            <w:vAlign w:val="center"/>
          </w:tcPr>
          <w:p w:rsidR="000C5AE3" w:rsidRPr="00F877E4" w:rsidRDefault="000C5AE3" w:rsidP="00764802">
            <w:pPr>
              <w:jc w:val="both"/>
            </w:pPr>
            <w:r w:rsidRPr="00F877E4">
              <w:t>ФИО участника</w:t>
            </w:r>
          </w:p>
          <w:p w:rsidR="000C5AE3" w:rsidRPr="00F877E4" w:rsidRDefault="000C5AE3" w:rsidP="00764802">
            <w:pPr>
              <w:jc w:val="both"/>
            </w:pPr>
            <w:r w:rsidRPr="00F877E4">
              <w:t>(полностью)</w:t>
            </w:r>
          </w:p>
        </w:tc>
        <w:tc>
          <w:tcPr>
            <w:tcW w:w="1842" w:type="dxa"/>
            <w:vAlign w:val="center"/>
          </w:tcPr>
          <w:p w:rsidR="000C5AE3" w:rsidRPr="00F877E4" w:rsidRDefault="000C5AE3" w:rsidP="00764802">
            <w:pPr>
              <w:jc w:val="both"/>
            </w:pPr>
            <w:r w:rsidRPr="00F877E4">
              <w:t>Образовательное</w:t>
            </w:r>
          </w:p>
          <w:p w:rsidR="000C5AE3" w:rsidRPr="00F877E4" w:rsidRDefault="000C5AE3" w:rsidP="00764802">
            <w:pPr>
              <w:jc w:val="both"/>
            </w:pPr>
            <w:r w:rsidRPr="00F877E4">
              <w:t>учреждение</w:t>
            </w:r>
          </w:p>
        </w:tc>
        <w:tc>
          <w:tcPr>
            <w:tcW w:w="993" w:type="dxa"/>
            <w:vAlign w:val="center"/>
          </w:tcPr>
          <w:p w:rsidR="000C5AE3" w:rsidRPr="00F877E4" w:rsidRDefault="000C5AE3" w:rsidP="00764802">
            <w:pPr>
              <w:jc w:val="both"/>
            </w:pPr>
            <w:r w:rsidRPr="00F877E4">
              <w:t>Класс</w:t>
            </w:r>
          </w:p>
        </w:tc>
        <w:tc>
          <w:tcPr>
            <w:tcW w:w="2268" w:type="dxa"/>
            <w:vAlign w:val="center"/>
          </w:tcPr>
          <w:p w:rsidR="000C5AE3" w:rsidRPr="00F877E4" w:rsidRDefault="000C5AE3" w:rsidP="00764802">
            <w:pPr>
              <w:jc w:val="both"/>
            </w:pPr>
            <w:r w:rsidRPr="00F877E4">
              <w:t>ФИО, должность</w:t>
            </w:r>
          </w:p>
          <w:p w:rsidR="000C5AE3" w:rsidRPr="00F877E4" w:rsidRDefault="000C5AE3" w:rsidP="00764802">
            <w:pPr>
              <w:jc w:val="both"/>
            </w:pPr>
            <w:r w:rsidRPr="00F877E4">
              <w:t>координатора</w:t>
            </w:r>
          </w:p>
        </w:tc>
        <w:tc>
          <w:tcPr>
            <w:tcW w:w="1846" w:type="dxa"/>
            <w:vAlign w:val="center"/>
          </w:tcPr>
          <w:p w:rsidR="000C5AE3" w:rsidRPr="00F877E4" w:rsidRDefault="000C5AE3" w:rsidP="00764802">
            <w:pPr>
              <w:jc w:val="both"/>
            </w:pPr>
            <w:r w:rsidRPr="00F877E4">
              <w:t>Контактный телефон</w:t>
            </w:r>
          </w:p>
        </w:tc>
      </w:tr>
      <w:tr w:rsidR="000C5AE3" w:rsidRPr="00F877E4" w:rsidTr="00764802">
        <w:tc>
          <w:tcPr>
            <w:tcW w:w="675" w:type="dxa"/>
          </w:tcPr>
          <w:p w:rsidR="000C5AE3" w:rsidRPr="00F877E4" w:rsidRDefault="000C5AE3" w:rsidP="00764802">
            <w:pPr>
              <w:jc w:val="both"/>
            </w:pPr>
          </w:p>
        </w:tc>
        <w:tc>
          <w:tcPr>
            <w:tcW w:w="2127" w:type="dxa"/>
          </w:tcPr>
          <w:p w:rsidR="000C5AE3" w:rsidRPr="00F877E4" w:rsidRDefault="000C5AE3" w:rsidP="00764802">
            <w:pPr>
              <w:jc w:val="both"/>
            </w:pPr>
          </w:p>
        </w:tc>
        <w:tc>
          <w:tcPr>
            <w:tcW w:w="1842" w:type="dxa"/>
          </w:tcPr>
          <w:p w:rsidR="000C5AE3" w:rsidRPr="00F877E4" w:rsidRDefault="000C5AE3" w:rsidP="00764802">
            <w:pPr>
              <w:jc w:val="both"/>
            </w:pPr>
          </w:p>
        </w:tc>
        <w:tc>
          <w:tcPr>
            <w:tcW w:w="993" w:type="dxa"/>
          </w:tcPr>
          <w:p w:rsidR="000C5AE3" w:rsidRPr="00F877E4" w:rsidRDefault="000C5AE3" w:rsidP="00764802">
            <w:pPr>
              <w:jc w:val="both"/>
            </w:pPr>
          </w:p>
        </w:tc>
        <w:tc>
          <w:tcPr>
            <w:tcW w:w="2268" w:type="dxa"/>
          </w:tcPr>
          <w:p w:rsidR="000C5AE3" w:rsidRPr="00F877E4" w:rsidRDefault="000C5AE3" w:rsidP="00764802">
            <w:pPr>
              <w:jc w:val="both"/>
            </w:pPr>
          </w:p>
        </w:tc>
        <w:tc>
          <w:tcPr>
            <w:tcW w:w="1846" w:type="dxa"/>
          </w:tcPr>
          <w:p w:rsidR="000C5AE3" w:rsidRPr="00F877E4" w:rsidRDefault="000C5AE3" w:rsidP="00764802">
            <w:pPr>
              <w:jc w:val="both"/>
            </w:pPr>
          </w:p>
        </w:tc>
      </w:tr>
    </w:tbl>
    <w:p w:rsidR="000C5AE3" w:rsidRPr="00F877E4" w:rsidRDefault="000C5AE3" w:rsidP="000C5AE3">
      <w:pPr>
        <w:ind w:left="284"/>
        <w:jc w:val="both"/>
      </w:pPr>
    </w:p>
    <w:p w:rsidR="000C5AE3" w:rsidRPr="00F877E4" w:rsidRDefault="000C5AE3" w:rsidP="000C5AE3">
      <w:pPr>
        <w:ind w:left="284"/>
        <w:jc w:val="both"/>
      </w:pPr>
      <w:r w:rsidRPr="000C5AE3">
        <w:rPr>
          <w:i/>
          <w:iCs/>
        </w:rPr>
        <w:t>Заполнением данной заявки подтверждаю свое согласие на использование персональных данных в рамках проекта «Антология праздника», размещение работы в сети Интернет на сайтах Центра «Дар» и социальных партнеров проекта.</w:t>
      </w:r>
    </w:p>
    <w:p w:rsidR="000C5AE3" w:rsidRPr="00F877E4" w:rsidRDefault="000C5AE3" w:rsidP="000C5AE3">
      <w:pPr>
        <w:ind w:left="284"/>
        <w:jc w:val="both"/>
      </w:pPr>
    </w:p>
    <w:p w:rsidR="000C5AE3" w:rsidRPr="00F877E4" w:rsidRDefault="000C5AE3" w:rsidP="000C5AE3">
      <w:pPr>
        <w:ind w:left="284"/>
        <w:jc w:val="both"/>
      </w:pPr>
      <w:r w:rsidRPr="00F877E4">
        <w:t>М.П.                                                              _________________________</w:t>
      </w:r>
    </w:p>
    <w:p w:rsidR="000C5AE3" w:rsidRPr="00F877E4" w:rsidRDefault="000C5AE3" w:rsidP="000C5AE3">
      <w:pPr>
        <w:ind w:left="284"/>
        <w:jc w:val="both"/>
      </w:pPr>
      <w:r w:rsidRPr="00F877E4">
        <w:t xml:space="preserve">                                                                             (подпись руководителя ОУ)</w:t>
      </w:r>
    </w:p>
    <w:p w:rsidR="000C5AE3" w:rsidRDefault="000C5AE3" w:rsidP="000C5AE3">
      <w:pPr>
        <w:pStyle w:val="ab"/>
        <w:jc w:val="both"/>
        <w:rPr>
          <w:szCs w:val="28"/>
        </w:rPr>
      </w:pPr>
    </w:p>
    <w:p w:rsidR="000C5AE3" w:rsidRPr="00435E20" w:rsidRDefault="000C5AE3" w:rsidP="000C5AE3">
      <w:pPr>
        <w:pStyle w:val="ab"/>
        <w:jc w:val="both"/>
        <w:rPr>
          <w:szCs w:val="28"/>
        </w:rPr>
      </w:pPr>
    </w:p>
    <w:p w:rsidR="000C5AE3" w:rsidRDefault="000C5AE3" w:rsidP="00633568">
      <w:r>
        <w:br w:type="page"/>
      </w:r>
    </w:p>
    <w:p w:rsidR="00F877E4" w:rsidRDefault="00F877E4" w:rsidP="00633568"/>
    <w:p w:rsidR="00F877E4" w:rsidRPr="005B14D0" w:rsidRDefault="00F877E4" w:rsidP="00F877E4">
      <w:pPr>
        <w:jc w:val="right"/>
        <w:rPr>
          <w:i/>
          <w:sz w:val="20"/>
          <w:szCs w:val="20"/>
        </w:rPr>
      </w:pPr>
      <w:r w:rsidRPr="005B14D0">
        <w:rPr>
          <w:i/>
          <w:sz w:val="20"/>
          <w:szCs w:val="20"/>
        </w:rPr>
        <w:t>Приложение №5 к приказу Управления образования №___</w:t>
      </w:r>
      <w:proofErr w:type="gramStart"/>
      <w:r w:rsidRPr="005B14D0">
        <w:rPr>
          <w:i/>
          <w:sz w:val="20"/>
          <w:szCs w:val="20"/>
        </w:rPr>
        <w:t>от</w:t>
      </w:r>
      <w:proofErr w:type="gramEnd"/>
      <w:r w:rsidRPr="005B14D0">
        <w:rPr>
          <w:i/>
          <w:sz w:val="20"/>
          <w:szCs w:val="20"/>
        </w:rPr>
        <w:t>______________</w:t>
      </w:r>
    </w:p>
    <w:tbl>
      <w:tblPr>
        <w:tblW w:w="4771" w:type="pct"/>
        <w:jc w:val="center"/>
        <w:tblInd w:w="-11601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F877E4" w:rsidRPr="0039044A" w:rsidTr="00E24063">
        <w:trPr>
          <w:trHeight w:val="6"/>
          <w:jc w:val="center"/>
        </w:trPr>
        <w:tc>
          <w:tcPr>
            <w:tcW w:w="5000" w:type="pct"/>
            <w:vAlign w:val="center"/>
          </w:tcPr>
          <w:tbl>
            <w:tblPr>
              <w:tblW w:w="980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2"/>
              <w:gridCol w:w="2995"/>
            </w:tblGrid>
            <w:tr w:rsidR="00F877E4" w:rsidTr="00F877E4">
              <w:trPr>
                <w:trHeight w:val="164"/>
              </w:trPr>
              <w:tc>
                <w:tcPr>
                  <w:tcW w:w="6812" w:type="dxa"/>
                </w:tcPr>
                <w:p w:rsidR="00F877E4" w:rsidRDefault="00F877E4" w:rsidP="00E24063">
                  <w:pPr>
                    <w:pStyle w:val="a3"/>
                    <w:jc w:val="left"/>
                  </w:pPr>
                </w:p>
              </w:tc>
              <w:tc>
                <w:tcPr>
                  <w:tcW w:w="2995" w:type="dxa"/>
                </w:tcPr>
                <w:p w:rsidR="00F877E4" w:rsidRDefault="00F877E4" w:rsidP="00E24063"/>
              </w:tc>
            </w:tr>
            <w:tr w:rsidR="00F877E4" w:rsidTr="00F877E4">
              <w:trPr>
                <w:trHeight w:val="818"/>
              </w:trPr>
              <w:tc>
                <w:tcPr>
                  <w:tcW w:w="6812" w:type="dxa"/>
                </w:tcPr>
                <w:p w:rsidR="00F877E4" w:rsidRPr="00952711" w:rsidRDefault="00F877E4" w:rsidP="00E24063">
                  <w:pPr>
                    <w:pStyle w:val="2"/>
                    <w:spacing w:before="0" w:after="120" w:line="240" w:lineRule="exact"/>
                    <w:jc w:val="center"/>
                    <w:rPr>
                      <w:rFonts w:ascii="Times New Roman" w:eastAsia="Calibri" w:hAnsi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  <w:lang w:eastAsia="en-US"/>
                    </w:rPr>
                  </w:pPr>
                  <w:r w:rsidRPr="00952711">
                    <w:rPr>
                      <w:rFonts w:ascii="Times New Roman" w:eastAsia="Calibri" w:hAnsi="Times New Roman"/>
                      <w:b w:val="0"/>
                      <w:bCs w:val="0"/>
                      <w:color w:val="auto"/>
                      <w:sz w:val="24"/>
                      <w:szCs w:val="24"/>
                      <w:lang w:eastAsia="en-US"/>
                    </w:rPr>
                    <w:t xml:space="preserve">Федеральное государственное автономное образовательное </w:t>
                  </w:r>
                  <w:r w:rsidRPr="00952711">
                    <w:rPr>
                      <w:rFonts w:ascii="Times New Roman" w:eastAsia="Calibri" w:hAnsi="Times New Roman"/>
                      <w:b w:val="0"/>
                      <w:bCs w:val="0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 учреждение высшего профессионального образования </w:t>
                  </w:r>
                  <w:r w:rsidRPr="00952711">
                    <w:rPr>
                      <w:rFonts w:ascii="Times New Roman" w:eastAsia="Calibri" w:hAnsi="Times New Roman"/>
                      <w:b w:val="0"/>
                      <w:bCs w:val="0"/>
                      <w:color w:val="auto"/>
                      <w:sz w:val="24"/>
                      <w:szCs w:val="24"/>
                      <w:lang w:eastAsia="en-US"/>
                    </w:rPr>
                    <w:br/>
                    <w:t>«ЮЖНЫЙ  ФЕДЕРАЛЬНЫЙ УНИВЕРСИТЕТ»</w:t>
                  </w:r>
                </w:p>
                <w:p w:rsidR="00F877E4" w:rsidRPr="00952711" w:rsidRDefault="00F877E4" w:rsidP="00E24063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52711">
                    <w:rPr>
                      <w:rFonts w:eastAsia="Calibri"/>
                      <w:b/>
                      <w:lang w:eastAsia="en-US"/>
                    </w:rPr>
                    <w:t>Центр Европейского союза  на Юго-Западе России</w:t>
                  </w:r>
                </w:p>
                <w:p w:rsidR="00F877E4" w:rsidRPr="00952711" w:rsidRDefault="00F877E4" w:rsidP="00E24063">
                  <w:r w:rsidRPr="00952711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952711">
                    <w:rPr>
                      <w:sz w:val="20"/>
                      <w:szCs w:val="20"/>
                    </w:rPr>
                    <w:t>Большая</w:t>
                  </w:r>
                  <w:proofErr w:type="gramEnd"/>
                  <w:r w:rsidRPr="00952711">
                    <w:rPr>
                      <w:sz w:val="20"/>
                      <w:szCs w:val="20"/>
                    </w:rPr>
                    <w:t xml:space="preserve"> Садовая, д. 105/42, г. Ростов-на-Дону, 344006; тел.: +7(863)263-86-61; факс: +7(863)218-40-18; e-</w:t>
                  </w:r>
                  <w:proofErr w:type="spellStart"/>
                  <w:r w:rsidRPr="00952711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952711">
                    <w:rPr>
                      <w:sz w:val="20"/>
                      <w:szCs w:val="20"/>
                    </w:rPr>
                    <w:t xml:space="preserve">: </w:t>
                  </w:r>
                  <w:hyperlink r:id="rId27" w:history="1">
                    <w:r w:rsidRPr="00952711">
                      <w:rPr>
                        <w:rStyle w:val="a5"/>
                        <w:sz w:val="20"/>
                        <w:szCs w:val="20"/>
                      </w:rPr>
                      <w:t>oskarnauhova@sfedu.ru</w:t>
                    </w:r>
                  </w:hyperlink>
                  <w:r w:rsidRPr="00952711">
                    <w:rPr>
                      <w:sz w:val="20"/>
                      <w:szCs w:val="20"/>
                    </w:rPr>
                    <w:t xml:space="preserve">;   </w:t>
                  </w:r>
                  <w:hyperlink r:id="rId28" w:history="1">
                    <w:r w:rsidRPr="00952711">
                      <w:rPr>
                        <w:rStyle w:val="a5"/>
                        <w:sz w:val="20"/>
                        <w:szCs w:val="20"/>
                      </w:rPr>
                      <w:t>http://www.ceusr.sfedu.ru</w:t>
                    </w:r>
                  </w:hyperlink>
                </w:p>
              </w:tc>
              <w:tc>
                <w:tcPr>
                  <w:tcW w:w="2995" w:type="dxa"/>
                </w:tcPr>
                <w:p w:rsidR="00F877E4" w:rsidRDefault="00F877E4" w:rsidP="00E24063">
                  <w:r>
                    <w:rPr>
                      <w:noProof/>
                    </w:rPr>
                    <w:drawing>
                      <wp:inline distT="0" distB="0" distL="0" distR="0">
                        <wp:extent cx="899795" cy="453390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7E4" w:rsidTr="00F877E4">
              <w:trPr>
                <w:trHeight w:val="525"/>
              </w:trPr>
              <w:tc>
                <w:tcPr>
                  <w:tcW w:w="6812" w:type="dxa"/>
                </w:tcPr>
                <w:p w:rsidR="00F877E4" w:rsidRPr="00FA4494" w:rsidRDefault="00F877E4" w:rsidP="00E24063">
                  <w:pPr>
                    <w:pStyle w:val="a3"/>
                    <w:rPr>
                      <w:b w:val="0"/>
                      <w:bCs w:val="0"/>
                      <w:sz w:val="28"/>
                    </w:rPr>
                  </w:pPr>
                  <w:r w:rsidRPr="00FA4494">
                    <w:rPr>
                      <w:b w:val="0"/>
                      <w:sz w:val="24"/>
                    </w:rPr>
                    <w:t xml:space="preserve">Управление образования  </w:t>
                  </w:r>
                  <w:r w:rsidRPr="00FA4494">
                    <w:rPr>
                      <w:b w:val="0"/>
                      <w:bCs w:val="0"/>
                      <w:sz w:val="24"/>
                    </w:rPr>
                    <w:t>города Ростова-на-Дону</w:t>
                  </w:r>
                </w:p>
                <w:p w:rsidR="00F877E4" w:rsidRPr="00FA4494" w:rsidRDefault="00F877E4" w:rsidP="00E24063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A4494">
                    <w:rPr>
                      <w:rFonts w:ascii="Times New Roman" w:hAnsi="Times New Roman"/>
                      <w:sz w:val="24"/>
                      <w:szCs w:val="28"/>
                    </w:rPr>
                    <w:t>Дворец творчества детей и молодежи города Ростова-на-Дону</w:t>
                  </w:r>
                </w:p>
              </w:tc>
              <w:tc>
                <w:tcPr>
                  <w:tcW w:w="2995" w:type="dxa"/>
                </w:tcPr>
                <w:p w:rsidR="00F877E4" w:rsidRDefault="00F877E4" w:rsidP="00E24063">
                  <w:r>
                    <w:rPr>
                      <w:rFonts w:eastAsia="Calibri"/>
                      <w:noProof/>
                      <w:szCs w:val="22"/>
                    </w:rPr>
                    <w:drawing>
                      <wp:inline distT="0" distB="0" distL="0" distR="0">
                        <wp:extent cx="987425" cy="739140"/>
                        <wp:effectExtent l="19050" t="0" r="3175" b="0"/>
                        <wp:docPr id="7" name="Рисунок 1" descr="D:\Документы Центра\Проектная деятельность\Международные проекты\Киев май 2012\готово\Дворец творчества\логотип МБОУ ДОД ДТД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Документы Центра\Проектная деятельность\Международные проекты\Киев май 2012\готово\Дворец творчества\логотип МБОУ ДОД ДТД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425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7E4" w:rsidRPr="00BC2823" w:rsidTr="00F877E4">
              <w:trPr>
                <w:trHeight w:val="409"/>
              </w:trPr>
              <w:tc>
                <w:tcPr>
                  <w:tcW w:w="6812" w:type="dxa"/>
                </w:tcPr>
                <w:p w:rsidR="00F877E4" w:rsidRPr="00FA4494" w:rsidRDefault="00F877E4" w:rsidP="00E24063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FA44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Центр по работе с одаренными детьми «Дар»</w:t>
                  </w:r>
                </w:p>
                <w:p w:rsidR="00F877E4" w:rsidRPr="00FA4494" w:rsidRDefault="00F877E4" w:rsidP="00E24063">
                  <w:pPr>
                    <w:pStyle w:val="a8"/>
                    <w:ind w:left="-5" w:firstLine="5"/>
                    <w:rPr>
                      <w:rFonts w:ascii="Times New Roman" w:hAnsi="Times New Roman"/>
                      <w:sz w:val="20"/>
                    </w:rPr>
                  </w:pPr>
                  <w:r w:rsidRPr="00FA4494">
                    <w:rPr>
                      <w:rFonts w:ascii="Times New Roman" w:hAnsi="Times New Roman"/>
                      <w:sz w:val="20"/>
                    </w:rPr>
                    <w:t>г. Ростов-на-Дону, ул. Большая Садовая,53 к.504, 8(863)240-39-06</w:t>
                  </w:r>
                </w:p>
                <w:p w:rsidR="00F877E4" w:rsidRPr="005A48F9" w:rsidRDefault="00F877E4" w:rsidP="00E24063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FA4494">
                    <w:rPr>
                      <w:rFonts w:ascii="Times New Roman" w:hAnsi="Times New Roman"/>
                      <w:sz w:val="20"/>
                      <w:lang w:val="en-US"/>
                    </w:rPr>
                    <w:t>e</w:t>
                  </w:r>
                  <w:r w:rsidRPr="005A48F9"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FA4494">
                    <w:rPr>
                      <w:rFonts w:ascii="Times New Roman" w:hAnsi="Times New Roman"/>
                      <w:sz w:val="20"/>
                      <w:lang w:val="en-US"/>
                    </w:rPr>
                    <w:t>mail</w:t>
                  </w:r>
                  <w:r w:rsidRPr="005A48F9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hyperlink r:id="rId29" w:history="1">
                    <w:r w:rsidRPr="00FA4494">
                      <w:rPr>
                        <w:rStyle w:val="a5"/>
                        <w:sz w:val="20"/>
                        <w:lang w:val="en-US"/>
                      </w:rPr>
                      <w:t>darrost</w:t>
                    </w:r>
                    <w:r w:rsidRPr="005A48F9">
                      <w:rPr>
                        <w:rStyle w:val="a5"/>
                        <w:sz w:val="20"/>
                      </w:rPr>
                      <w:t>@</w:t>
                    </w:r>
                    <w:r w:rsidRPr="00FA4494">
                      <w:rPr>
                        <w:rStyle w:val="a5"/>
                        <w:sz w:val="20"/>
                        <w:lang w:val="en-US"/>
                      </w:rPr>
                      <w:t>yandex</w:t>
                    </w:r>
                    <w:r w:rsidRPr="005A48F9">
                      <w:rPr>
                        <w:rStyle w:val="a5"/>
                        <w:sz w:val="20"/>
                      </w:rPr>
                      <w:t>.</w:t>
                    </w:r>
                    <w:r w:rsidRPr="00FA4494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</w:hyperlink>
                  <w:r w:rsidRPr="005A48F9">
                    <w:rPr>
                      <w:rFonts w:ascii="Times New Roman" w:hAnsi="Times New Roman"/>
                      <w:sz w:val="20"/>
                    </w:rPr>
                    <w:t xml:space="preserve">; </w:t>
                  </w:r>
                  <w:hyperlink r:id="rId30" w:history="1">
                    <w:r w:rsidRPr="001E612E">
                      <w:rPr>
                        <w:rStyle w:val="a5"/>
                        <w:sz w:val="20"/>
                        <w:lang w:val="en-US"/>
                      </w:rPr>
                      <w:t>http</w:t>
                    </w:r>
                    <w:r w:rsidRPr="005A48F9">
                      <w:rPr>
                        <w:rStyle w:val="a5"/>
                        <w:sz w:val="20"/>
                      </w:rPr>
                      <w:t>://</w:t>
                    </w:r>
                    <w:r w:rsidRPr="001E612E">
                      <w:rPr>
                        <w:rStyle w:val="a5"/>
                        <w:sz w:val="20"/>
                        <w:lang w:val="en-US"/>
                      </w:rPr>
                      <w:t>rostovdar</w:t>
                    </w:r>
                    <w:r w:rsidRPr="005A48F9">
                      <w:rPr>
                        <w:rStyle w:val="a5"/>
                        <w:sz w:val="20"/>
                      </w:rPr>
                      <w:t>.</w:t>
                    </w:r>
                    <w:r w:rsidRPr="001E612E">
                      <w:rPr>
                        <w:rStyle w:val="a5"/>
                        <w:sz w:val="20"/>
                        <w:lang w:val="en-US"/>
                      </w:rPr>
                      <w:t>ru</w:t>
                    </w:r>
                    <w:r w:rsidRPr="005A48F9">
                      <w:rPr>
                        <w:rStyle w:val="a5"/>
                        <w:sz w:val="20"/>
                      </w:rPr>
                      <w:t>/</w:t>
                    </w:r>
                  </w:hyperlink>
                </w:p>
              </w:tc>
              <w:tc>
                <w:tcPr>
                  <w:tcW w:w="2995" w:type="dxa"/>
                </w:tcPr>
                <w:p w:rsidR="00F877E4" w:rsidRPr="00BC2823" w:rsidRDefault="00F877E4" w:rsidP="00E2406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szCs w:val="22"/>
                    </w:rPr>
                    <w:drawing>
                      <wp:inline distT="0" distB="0" distL="0" distR="0">
                        <wp:extent cx="731520" cy="570865"/>
                        <wp:effectExtent l="19050" t="0" r="0" b="0"/>
                        <wp:docPr id="8" name="Рисунок 1" descr="Дар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Дар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70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77E4" w:rsidRDefault="00F877E4" w:rsidP="00E24063">
            <w:pPr>
              <w:jc w:val="center"/>
            </w:pPr>
          </w:p>
        </w:tc>
      </w:tr>
      <w:tr w:rsidR="00F877E4" w:rsidRPr="0039044A" w:rsidTr="00E24063">
        <w:trPr>
          <w:trHeight w:val="6"/>
          <w:jc w:val="center"/>
        </w:trPr>
        <w:tc>
          <w:tcPr>
            <w:tcW w:w="5000" w:type="pct"/>
            <w:vAlign w:val="center"/>
          </w:tcPr>
          <w:p w:rsidR="00F877E4" w:rsidRPr="0039044A" w:rsidRDefault="00F877E4" w:rsidP="00E24063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F877E4" w:rsidRDefault="00F877E4" w:rsidP="00F877E4">
      <w:pPr>
        <w:jc w:val="center"/>
        <w:rPr>
          <w:b/>
          <w:sz w:val="28"/>
        </w:rPr>
      </w:pPr>
      <w:r w:rsidRPr="00F877E4">
        <w:rPr>
          <w:b/>
          <w:sz w:val="28"/>
        </w:rPr>
        <w:t xml:space="preserve">Положение об интернет-викторине </w:t>
      </w:r>
    </w:p>
    <w:p w:rsidR="00F877E4" w:rsidRPr="005B14D0" w:rsidRDefault="00F877E4" w:rsidP="005B14D0">
      <w:pPr>
        <w:jc w:val="center"/>
        <w:rPr>
          <w:b/>
          <w:sz w:val="28"/>
        </w:rPr>
      </w:pPr>
      <w:r w:rsidRPr="00F877E4">
        <w:rPr>
          <w:b/>
          <w:sz w:val="28"/>
        </w:rPr>
        <w:t>«Самы</w:t>
      </w:r>
      <w:r w:rsidR="000C5AE3">
        <w:rPr>
          <w:b/>
          <w:sz w:val="28"/>
        </w:rPr>
        <w:t>е удивительные дни</w:t>
      </w:r>
      <w:r w:rsidRPr="00F877E4">
        <w:rPr>
          <w:b/>
          <w:sz w:val="28"/>
        </w:rPr>
        <w:t xml:space="preserve"> в году»</w:t>
      </w:r>
    </w:p>
    <w:p w:rsidR="0068026F" w:rsidRPr="000C5AE3" w:rsidRDefault="0068026F" w:rsidP="0068026F">
      <w:pPr>
        <w:ind w:firstLine="708"/>
        <w:jc w:val="both"/>
        <w:rPr>
          <w:sz w:val="23"/>
          <w:szCs w:val="23"/>
        </w:rPr>
      </w:pPr>
      <w:r w:rsidRPr="000C5AE3">
        <w:rPr>
          <w:sz w:val="23"/>
          <w:szCs w:val="23"/>
        </w:rPr>
        <w:t>Конкурс проводится Центром Европейского Союза на Юго-Западе России, Центром по работе с одарёнными детьми «Дар» Дворца творчества детей и молодежи г. Ростова-на-Дону при поддержке Управления образования г</w:t>
      </w:r>
      <w:proofErr w:type="gramStart"/>
      <w:r w:rsidRPr="000C5AE3">
        <w:rPr>
          <w:sz w:val="23"/>
          <w:szCs w:val="23"/>
        </w:rPr>
        <w:t>.Р</w:t>
      </w:r>
      <w:proofErr w:type="gramEnd"/>
      <w:r w:rsidRPr="000C5AE3">
        <w:rPr>
          <w:sz w:val="23"/>
          <w:szCs w:val="23"/>
        </w:rPr>
        <w:t>остова-на-Дону ,Института философии и социально-политических наук, Академии психологии и педагогики, Института истории и международных отношений, Центра междисциплинарного гуманитарного образования, КИБИ Медиа Центр ЮФУ и Донской  публичной библиотеки.</w:t>
      </w:r>
    </w:p>
    <w:p w:rsidR="00F877E4" w:rsidRPr="00F877E4" w:rsidRDefault="00F877E4" w:rsidP="00F877E4">
      <w:pPr>
        <w:ind w:firstLine="426"/>
        <w:jc w:val="both"/>
      </w:pPr>
      <w:r w:rsidRPr="00F877E4">
        <w:t xml:space="preserve">Настоящее Положение определяет статус, цели </w:t>
      </w:r>
      <w:r w:rsidR="000C5AE3">
        <w:t>и задачи Интернет-викторины</w:t>
      </w:r>
      <w:r w:rsidRPr="00F877E4">
        <w:t xml:space="preserve">и порядок ее проведения (в дальнейшем «Интернет-викторина»). </w:t>
      </w:r>
    </w:p>
    <w:p w:rsidR="00F877E4" w:rsidRPr="00F877E4" w:rsidRDefault="00F877E4" w:rsidP="00F877E4">
      <w:pPr>
        <w:jc w:val="both"/>
      </w:pPr>
    </w:p>
    <w:p w:rsidR="00F877E4" w:rsidRPr="00F877E4" w:rsidRDefault="00F877E4" w:rsidP="00F877E4">
      <w:pPr>
        <w:jc w:val="both"/>
        <w:rPr>
          <w:b/>
        </w:rPr>
      </w:pPr>
      <w:r w:rsidRPr="00F877E4">
        <w:rPr>
          <w:b/>
        </w:rPr>
        <w:t xml:space="preserve">1. Общие положения </w:t>
      </w:r>
    </w:p>
    <w:p w:rsidR="00F877E4" w:rsidRPr="00F877E4" w:rsidRDefault="00F877E4" w:rsidP="00F877E4">
      <w:pPr>
        <w:jc w:val="both"/>
      </w:pPr>
      <w:r w:rsidRPr="00F877E4">
        <w:t>1.1. Цель Интернет-викторины</w:t>
      </w:r>
    </w:p>
    <w:p w:rsidR="00F877E4" w:rsidRPr="00F877E4" w:rsidRDefault="00F877E4" w:rsidP="00F877E4">
      <w:pPr>
        <w:jc w:val="both"/>
      </w:pPr>
      <w:r w:rsidRPr="00F877E4">
        <w:t xml:space="preserve">Интернет-викторина проводится с целью </w:t>
      </w:r>
      <w:r w:rsidRPr="00F877E4">
        <w:rPr>
          <w:rFonts w:eastAsia="Times New Roman CYR"/>
        </w:rPr>
        <w:t>выявления, поддержки и развития, одаренных детей и молодежи в области</w:t>
      </w:r>
      <w:r w:rsidRPr="00F877E4">
        <w:t xml:space="preserve"> истории мировых культур.</w:t>
      </w:r>
    </w:p>
    <w:p w:rsidR="00F877E4" w:rsidRPr="00F877E4" w:rsidRDefault="00F877E4" w:rsidP="00F877E4">
      <w:pPr>
        <w:jc w:val="both"/>
      </w:pPr>
      <w:r w:rsidRPr="00F877E4">
        <w:t>1.2. Задачи конкурса:</w:t>
      </w:r>
    </w:p>
    <w:p w:rsidR="00F877E4" w:rsidRPr="00F877E4" w:rsidRDefault="00F877E4" w:rsidP="00F877E4">
      <w:pPr>
        <w:jc w:val="both"/>
      </w:pPr>
      <w:r w:rsidRPr="00F877E4">
        <w:t>-поддержка и психолого-педагогическое сопровождение одаренной молодежи;</w:t>
      </w:r>
    </w:p>
    <w:p w:rsidR="00F877E4" w:rsidRPr="00F877E4" w:rsidRDefault="00F877E4" w:rsidP="00F877E4">
      <w:pPr>
        <w:jc w:val="both"/>
      </w:pPr>
      <w:r w:rsidRPr="00F877E4">
        <w:t xml:space="preserve">- выявление интеллектуально одаренных учащихся в гуманитарной области; </w:t>
      </w:r>
    </w:p>
    <w:p w:rsidR="00F877E4" w:rsidRPr="00F877E4" w:rsidRDefault="00F877E4" w:rsidP="00F877E4">
      <w:pPr>
        <w:jc w:val="both"/>
      </w:pPr>
      <w:r w:rsidRPr="00F877E4">
        <w:t>-</w:t>
      </w:r>
      <w:r w:rsidRPr="00F877E4">
        <w:rPr>
          <w:rFonts w:eastAsia="Times New Roman CYR"/>
        </w:rPr>
        <w:t xml:space="preserve"> развитие компетенций молодежи в области IT.</w:t>
      </w:r>
    </w:p>
    <w:p w:rsidR="00F877E4" w:rsidRPr="00F877E4" w:rsidRDefault="00F877E4" w:rsidP="00F877E4">
      <w:pPr>
        <w:jc w:val="both"/>
      </w:pPr>
    </w:p>
    <w:p w:rsidR="00F877E4" w:rsidRPr="00F877E4" w:rsidRDefault="00F877E4" w:rsidP="00F877E4">
      <w:pPr>
        <w:jc w:val="both"/>
        <w:rPr>
          <w:b/>
        </w:rPr>
      </w:pPr>
      <w:r w:rsidRPr="00F877E4">
        <w:rPr>
          <w:b/>
        </w:rPr>
        <w:t>2. Участники Интернет-викторины</w:t>
      </w:r>
    </w:p>
    <w:p w:rsidR="00F877E4" w:rsidRPr="00F877E4" w:rsidRDefault="00F877E4" w:rsidP="00F877E4">
      <w:pPr>
        <w:jc w:val="both"/>
      </w:pPr>
      <w:r w:rsidRPr="00F877E4">
        <w:t xml:space="preserve">К участию в конкурсе приглашаются учащиеся образовательных учреждений города  Ростова-на-Дону и Ростовской области четырех  возрастных групп: </w:t>
      </w:r>
    </w:p>
    <w:p w:rsidR="00F877E4" w:rsidRPr="00F877E4" w:rsidRDefault="00F877E4" w:rsidP="00F877E4">
      <w:pPr>
        <w:ind w:firstLine="708"/>
        <w:jc w:val="both"/>
      </w:pPr>
      <w:r w:rsidRPr="00F877E4">
        <w:t>- младшая возрастная группа – 10-12 лет;</w:t>
      </w:r>
    </w:p>
    <w:p w:rsidR="00F877E4" w:rsidRPr="00F877E4" w:rsidRDefault="00F877E4" w:rsidP="00F877E4">
      <w:pPr>
        <w:ind w:firstLine="708"/>
        <w:jc w:val="both"/>
      </w:pPr>
      <w:r w:rsidRPr="00F877E4">
        <w:t>- средняя возрастная группа – 12-15  лет;</w:t>
      </w:r>
    </w:p>
    <w:p w:rsidR="00F877E4" w:rsidRPr="00F877E4" w:rsidRDefault="00F877E4" w:rsidP="00F877E4">
      <w:pPr>
        <w:ind w:firstLine="708"/>
        <w:jc w:val="both"/>
      </w:pPr>
      <w:r w:rsidRPr="00F877E4">
        <w:t xml:space="preserve">- старшая возрастная группа – 15-18 лет; </w:t>
      </w:r>
    </w:p>
    <w:p w:rsidR="00F877E4" w:rsidRPr="00F877E4" w:rsidRDefault="00F877E4" w:rsidP="00F877E4">
      <w:pPr>
        <w:ind w:firstLine="708"/>
        <w:jc w:val="both"/>
      </w:pPr>
      <w:r w:rsidRPr="00F877E4">
        <w:t>- студенческая группа – 18 – 20 лет.</w:t>
      </w:r>
    </w:p>
    <w:p w:rsidR="00F877E4" w:rsidRPr="00F877E4" w:rsidRDefault="00F877E4" w:rsidP="00F877E4">
      <w:pPr>
        <w:ind w:firstLine="708"/>
        <w:jc w:val="both"/>
      </w:pPr>
    </w:p>
    <w:p w:rsidR="00F877E4" w:rsidRPr="00F877E4" w:rsidRDefault="00F877E4" w:rsidP="00F877E4">
      <w:pPr>
        <w:jc w:val="both"/>
        <w:rPr>
          <w:b/>
        </w:rPr>
      </w:pPr>
      <w:r w:rsidRPr="00F877E4">
        <w:rPr>
          <w:b/>
        </w:rPr>
        <w:t>3. Сроки  и этапы проведения Интернет-викторины</w:t>
      </w:r>
    </w:p>
    <w:p w:rsidR="00F877E4" w:rsidRPr="00F877E4" w:rsidRDefault="00F877E4" w:rsidP="00F877E4">
      <w:pPr>
        <w:jc w:val="both"/>
      </w:pPr>
      <w:r w:rsidRPr="00F877E4">
        <w:t xml:space="preserve">Интернет-викторина проводится в четыре этапа с </w:t>
      </w:r>
      <w:r w:rsidR="00CA6FC0">
        <w:t>15 декабря2014 года</w:t>
      </w:r>
      <w:r w:rsidRPr="00F877E4">
        <w:t xml:space="preserve">– </w:t>
      </w:r>
      <w:r w:rsidR="00CA6FC0">
        <w:t>1</w:t>
      </w:r>
      <w:r w:rsidRPr="00F877E4">
        <w:t xml:space="preserve">8 </w:t>
      </w:r>
      <w:r w:rsidR="00CA6FC0">
        <w:t>январ</w:t>
      </w:r>
      <w:r w:rsidRPr="00F877E4">
        <w:t>я 201</w:t>
      </w:r>
      <w:r w:rsidR="00CA6FC0">
        <w:t>5</w:t>
      </w:r>
      <w:r w:rsidRPr="00F877E4">
        <w:t xml:space="preserve"> года:</w:t>
      </w:r>
    </w:p>
    <w:p w:rsidR="00F877E4" w:rsidRPr="00F877E4" w:rsidRDefault="00F877E4" w:rsidP="00F877E4">
      <w:pPr>
        <w:jc w:val="both"/>
      </w:pPr>
      <w:r w:rsidRPr="00F877E4">
        <w:t>1 этап – информационный (</w:t>
      </w:r>
      <w:r w:rsidR="00CA6FC0">
        <w:t>1</w:t>
      </w:r>
      <w:r w:rsidR="000C5AE3">
        <w:t>9  – 23</w:t>
      </w:r>
      <w:r w:rsidR="00CA6FC0">
        <w:t xml:space="preserve"> декабря</w:t>
      </w:r>
      <w:r w:rsidRPr="00F877E4">
        <w:t xml:space="preserve"> 201</w:t>
      </w:r>
      <w:r w:rsidR="00CA6FC0">
        <w:t>4</w:t>
      </w:r>
      <w:r w:rsidRPr="00F877E4">
        <w:t xml:space="preserve"> года);</w:t>
      </w:r>
    </w:p>
    <w:p w:rsidR="00F877E4" w:rsidRPr="00F877E4" w:rsidRDefault="00F877E4" w:rsidP="00F877E4">
      <w:pPr>
        <w:jc w:val="both"/>
      </w:pPr>
      <w:r w:rsidRPr="00F877E4">
        <w:t>2 этап – подача заявок   для участия в Интернет-викторине (1</w:t>
      </w:r>
      <w:r w:rsidR="00CA6FC0">
        <w:t xml:space="preserve">6 декабря 2014 </w:t>
      </w:r>
      <w:r w:rsidRPr="00F877E4">
        <w:t>– 1</w:t>
      </w:r>
      <w:r w:rsidR="000C5AE3">
        <w:t>3</w:t>
      </w:r>
      <w:r w:rsidR="00CA6FC0">
        <w:t>января</w:t>
      </w:r>
      <w:r w:rsidRPr="00F877E4">
        <w:t>201</w:t>
      </w:r>
      <w:r w:rsidR="00CA6FC0">
        <w:t>5</w:t>
      </w:r>
      <w:r w:rsidRPr="00F877E4">
        <w:t xml:space="preserve"> года);</w:t>
      </w:r>
    </w:p>
    <w:p w:rsidR="00F877E4" w:rsidRPr="00F877E4" w:rsidRDefault="00F877E4" w:rsidP="00F877E4">
      <w:pPr>
        <w:jc w:val="both"/>
      </w:pPr>
      <w:r w:rsidRPr="00F877E4">
        <w:lastRenderedPageBreak/>
        <w:t>3 этап – Интернет-викторина (</w:t>
      </w:r>
      <w:r w:rsidR="00CA6FC0">
        <w:t xml:space="preserve">13января </w:t>
      </w:r>
      <w:r w:rsidRPr="00F877E4">
        <w:t>201</w:t>
      </w:r>
      <w:r w:rsidR="00CA6FC0">
        <w:t>5</w:t>
      </w:r>
      <w:r w:rsidRPr="00F877E4">
        <w:t xml:space="preserve"> года);</w:t>
      </w:r>
    </w:p>
    <w:p w:rsidR="00F877E4" w:rsidRPr="00F877E4" w:rsidRDefault="00F877E4" w:rsidP="00F877E4">
      <w:pPr>
        <w:jc w:val="both"/>
      </w:pPr>
      <w:r w:rsidRPr="00F877E4">
        <w:t>4 этап – награждение победителей Интернет-викторины дипломами и приза</w:t>
      </w:r>
      <w:r w:rsidR="00CA6FC0">
        <w:t xml:space="preserve">ми. (18-19 января </w:t>
      </w:r>
      <w:r w:rsidRPr="00F877E4">
        <w:t>201</w:t>
      </w:r>
      <w:r w:rsidR="00CA6FC0">
        <w:t xml:space="preserve">5 </w:t>
      </w:r>
      <w:r w:rsidRPr="00F877E4">
        <w:t>года).</w:t>
      </w:r>
    </w:p>
    <w:p w:rsidR="00F877E4" w:rsidRPr="00F877E4" w:rsidRDefault="00F877E4" w:rsidP="00F877E4">
      <w:pPr>
        <w:jc w:val="both"/>
        <w:rPr>
          <w:b/>
        </w:rPr>
      </w:pPr>
    </w:p>
    <w:p w:rsidR="00F877E4" w:rsidRPr="00F877E4" w:rsidRDefault="00F877E4" w:rsidP="00F877E4">
      <w:pPr>
        <w:jc w:val="both"/>
        <w:rPr>
          <w:b/>
        </w:rPr>
      </w:pPr>
      <w:r w:rsidRPr="00F877E4">
        <w:rPr>
          <w:b/>
        </w:rPr>
        <w:t>4. Подача заявок на участие</w:t>
      </w:r>
    </w:p>
    <w:p w:rsidR="00F877E4" w:rsidRPr="00F877E4" w:rsidRDefault="00F877E4" w:rsidP="00F877E4">
      <w:pPr>
        <w:jc w:val="both"/>
      </w:pPr>
      <w:r w:rsidRPr="00F877E4">
        <w:t xml:space="preserve">Для участия в Интернет-викторине заявка должна быть отправлена по электронной почте Центра по работе с одаренными детьми «Дар» </w:t>
      </w:r>
      <w:hyperlink r:id="rId31" w:history="1">
        <w:r w:rsidRPr="00F877E4">
          <w:rPr>
            <w:rStyle w:val="a5"/>
          </w:rPr>
          <w:t>darrost@yandex.ru</w:t>
        </w:r>
      </w:hyperlink>
      <w:r w:rsidRPr="00F877E4">
        <w:t xml:space="preserve">. с пометкой «Интернет-викторина» </w:t>
      </w:r>
      <w:r w:rsidRPr="00F877E4">
        <w:rPr>
          <w:b/>
        </w:rPr>
        <w:t>до 1</w:t>
      </w:r>
      <w:r w:rsidR="000C5AE3">
        <w:rPr>
          <w:b/>
        </w:rPr>
        <w:t>3</w:t>
      </w:r>
      <w:r w:rsidR="00CA6FC0">
        <w:rPr>
          <w:b/>
        </w:rPr>
        <w:t xml:space="preserve">  январ</w:t>
      </w:r>
      <w:r w:rsidRPr="00F877E4">
        <w:rPr>
          <w:b/>
        </w:rPr>
        <w:t>я201</w:t>
      </w:r>
      <w:r w:rsidR="00CA6FC0">
        <w:rPr>
          <w:b/>
        </w:rPr>
        <w:t>5</w:t>
      </w:r>
      <w:r w:rsidRPr="00F877E4">
        <w:rPr>
          <w:b/>
        </w:rPr>
        <w:t>года</w:t>
      </w:r>
      <w:r w:rsidRPr="00F877E4">
        <w:t>.</w:t>
      </w:r>
    </w:p>
    <w:p w:rsidR="00F877E4" w:rsidRPr="00F877E4" w:rsidRDefault="00F877E4" w:rsidP="00F877E4">
      <w:pPr>
        <w:jc w:val="both"/>
      </w:pPr>
    </w:p>
    <w:p w:rsidR="00F877E4" w:rsidRPr="00F877E4" w:rsidRDefault="00F877E4" w:rsidP="00F877E4">
      <w:pPr>
        <w:jc w:val="both"/>
        <w:rPr>
          <w:b/>
        </w:rPr>
      </w:pPr>
      <w:r w:rsidRPr="00F877E4">
        <w:rPr>
          <w:b/>
        </w:rPr>
        <w:t>5. Условия участия и порядок проведения Интернет-викторины</w:t>
      </w:r>
    </w:p>
    <w:p w:rsidR="00F877E4" w:rsidRPr="00F877E4" w:rsidRDefault="00F877E4" w:rsidP="00F877E4">
      <w:pPr>
        <w:jc w:val="both"/>
      </w:pPr>
      <w:r w:rsidRPr="00F877E4">
        <w:t xml:space="preserve">Для получения доступа к Интернет-викторине необходимо подать заявку на участие, заверенную подписью руководителя и печатью образовательного учреждения. </w:t>
      </w:r>
    </w:p>
    <w:p w:rsidR="00F877E4" w:rsidRPr="00F877E4" w:rsidRDefault="00F877E4" w:rsidP="00F877E4">
      <w:pPr>
        <w:jc w:val="both"/>
      </w:pPr>
      <w:r w:rsidRPr="00F877E4">
        <w:t>Далее по заявке образовательных учреждений каждый обучающийся получает персональный логин-пароль и может пройти пробное тестирование (по желанию). После чего</w:t>
      </w:r>
      <w:proofErr w:type="gramStart"/>
      <w:r w:rsidR="00CA6FC0">
        <w:t>,</w:t>
      </w:r>
      <w:r w:rsidRPr="00F877E4">
        <w:t>о</w:t>
      </w:r>
      <w:proofErr w:type="gramEnd"/>
      <w:r w:rsidRPr="00F877E4">
        <w:t>бучающимся предоставляется доступ к тестированию. Каждый учащийся тестируется в своей возрастной группе. После прохождения тестирования каждый учащийся может ознакомиться с набранным им количеством баллов и процентом правильных ответов.</w:t>
      </w:r>
    </w:p>
    <w:p w:rsidR="00F877E4" w:rsidRPr="00F877E4" w:rsidRDefault="00F877E4" w:rsidP="00F877E4">
      <w:pPr>
        <w:ind w:left="1080"/>
        <w:jc w:val="both"/>
      </w:pPr>
    </w:p>
    <w:p w:rsidR="00F877E4" w:rsidRPr="00F877E4" w:rsidRDefault="00F877E4" w:rsidP="00F877E4">
      <w:pPr>
        <w:jc w:val="both"/>
        <w:rPr>
          <w:b/>
        </w:rPr>
      </w:pPr>
      <w:r w:rsidRPr="00F877E4">
        <w:rPr>
          <w:b/>
        </w:rPr>
        <w:t>6. Критерии оценки работ и подведение итогов Интернет-викторины</w:t>
      </w:r>
    </w:p>
    <w:p w:rsidR="00F877E4" w:rsidRPr="00F877E4" w:rsidRDefault="00F877E4" w:rsidP="00F877E4">
      <w:pPr>
        <w:jc w:val="both"/>
      </w:pPr>
      <w:r w:rsidRPr="00F877E4">
        <w:t xml:space="preserve">Работы участников Интернет-викторины оцениваются по количеству набранных баллов. По результатам Интернет-викторины будут определены 1-ое, 2-ое, 3-е места в каждой возрастной группе. Победители будут отмечены дипломами и призами. </w:t>
      </w:r>
    </w:p>
    <w:p w:rsidR="00F877E4" w:rsidRPr="00F877E4" w:rsidRDefault="00F877E4" w:rsidP="00F877E4">
      <w:pPr>
        <w:jc w:val="both"/>
      </w:pPr>
    </w:p>
    <w:p w:rsidR="00F877E4" w:rsidRPr="00CA6FC0" w:rsidRDefault="00F877E4" w:rsidP="00CA6F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6FC0">
        <w:rPr>
          <w:rFonts w:ascii="Times New Roman" w:hAnsi="Times New Roman"/>
          <w:b/>
          <w:sz w:val="24"/>
          <w:szCs w:val="24"/>
        </w:rPr>
        <w:t>Заявка на участие в Интернет-викторине</w:t>
      </w:r>
    </w:p>
    <w:p w:rsidR="00F877E4" w:rsidRDefault="00F877E4" w:rsidP="00CA6F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A6FC0">
        <w:rPr>
          <w:rFonts w:ascii="Times New Roman" w:hAnsi="Times New Roman"/>
          <w:b/>
          <w:sz w:val="24"/>
          <w:szCs w:val="24"/>
        </w:rPr>
        <w:t>«</w:t>
      </w:r>
      <w:r w:rsidR="00CA6FC0" w:rsidRPr="00CA6FC0">
        <w:rPr>
          <w:rFonts w:ascii="Times New Roman" w:hAnsi="Times New Roman"/>
          <w:b/>
          <w:sz w:val="24"/>
          <w:szCs w:val="24"/>
        </w:rPr>
        <w:t>Самы</w:t>
      </w:r>
      <w:r w:rsidR="000C5AE3">
        <w:rPr>
          <w:rFonts w:ascii="Times New Roman" w:hAnsi="Times New Roman"/>
          <w:b/>
          <w:sz w:val="24"/>
          <w:szCs w:val="24"/>
        </w:rPr>
        <w:t xml:space="preserve">е удивительные дни </w:t>
      </w:r>
      <w:r w:rsidR="00CA6FC0" w:rsidRPr="00CA6FC0">
        <w:rPr>
          <w:rFonts w:ascii="Times New Roman" w:hAnsi="Times New Roman"/>
          <w:b/>
          <w:sz w:val="24"/>
          <w:szCs w:val="24"/>
        </w:rPr>
        <w:t>в году»</w:t>
      </w:r>
    </w:p>
    <w:p w:rsidR="00CA6FC0" w:rsidRPr="00CA6FC0" w:rsidRDefault="00CA6FC0" w:rsidP="00CA6F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842"/>
        <w:gridCol w:w="993"/>
        <w:gridCol w:w="2268"/>
        <w:gridCol w:w="1846"/>
      </w:tblGrid>
      <w:tr w:rsidR="00F877E4" w:rsidRPr="00F877E4" w:rsidTr="00E24063">
        <w:tc>
          <w:tcPr>
            <w:tcW w:w="675" w:type="dxa"/>
            <w:vAlign w:val="center"/>
          </w:tcPr>
          <w:p w:rsidR="00F877E4" w:rsidRPr="00F877E4" w:rsidRDefault="00F877E4" w:rsidP="00E24063">
            <w:pPr>
              <w:jc w:val="both"/>
            </w:pPr>
            <w:r w:rsidRPr="00F877E4">
              <w:t>№</w:t>
            </w:r>
          </w:p>
          <w:p w:rsidR="00F877E4" w:rsidRPr="00F877E4" w:rsidRDefault="00F877E4" w:rsidP="00E24063">
            <w:pPr>
              <w:jc w:val="both"/>
            </w:pPr>
            <w:proofErr w:type="gramStart"/>
            <w:r w:rsidRPr="00F877E4">
              <w:t>п</w:t>
            </w:r>
            <w:proofErr w:type="gramEnd"/>
            <w:r w:rsidRPr="00F877E4">
              <w:t>/п</w:t>
            </w:r>
          </w:p>
        </w:tc>
        <w:tc>
          <w:tcPr>
            <w:tcW w:w="2127" w:type="dxa"/>
            <w:vAlign w:val="center"/>
          </w:tcPr>
          <w:p w:rsidR="00F877E4" w:rsidRPr="00F877E4" w:rsidRDefault="00F877E4" w:rsidP="00E24063">
            <w:pPr>
              <w:jc w:val="both"/>
            </w:pPr>
            <w:r w:rsidRPr="00F877E4">
              <w:t>ФИО участника</w:t>
            </w:r>
          </w:p>
          <w:p w:rsidR="00F877E4" w:rsidRPr="00F877E4" w:rsidRDefault="00F877E4" w:rsidP="00E24063">
            <w:pPr>
              <w:jc w:val="both"/>
            </w:pPr>
            <w:r w:rsidRPr="00F877E4">
              <w:t>(полностью)</w:t>
            </w:r>
          </w:p>
        </w:tc>
        <w:tc>
          <w:tcPr>
            <w:tcW w:w="1842" w:type="dxa"/>
            <w:vAlign w:val="center"/>
          </w:tcPr>
          <w:p w:rsidR="00F877E4" w:rsidRPr="00F877E4" w:rsidRDefault="00F877E4" w:rsidP="00E24063">
            <w:pPr>
              <w:jc w:val="both"/>
            </w:pPr>
            <w:r w:rsidRPr="00F877E4">
              <w:t>Образовательное</w:t>
            </w:r>
          </w:p>
          <w:p w:rsidR="00F877E4" w:rsidRPr="00F877E4" w:rsidRDefault="00F877E4" w:rsidP="00E24063">
            <w:pPr>
              <w:jc w:val="both"/>
            </w:pPr>
            <w:r w:rsidRPr="00F877E4">
              <w:t>учреждение</w:t>
            </w:r>
          </w:p>
        </w:tc>
        <w:tc>
          <w:tcPr>
            <w:tcW w:w="993" w:type="dxa"/>
            <w:vAlign w:val="center"/>
          </w:tcPr>
          <w:p w:rsidR="00F877E4" w:rsidRPr="00F877E4" w:rsidRDefault="00F877E4" w:rsidP="00E24063">
            <w:pPr>
              <w:jc w:val="both"/>
            </w:pPr>
            <w:r w:rsidRPr="00F877E4">
              <w:t>Класс</w:t>
            </w:r>
          </w:p>
        </w:tc>
        <w:tc>
          <w:tcPr>
            <w:tcW w:w="2268" w:type="dxa"/>
            <w:vAlign w:val="center"/>
          </w:tcPr>
          <w:p w:rsidR="00F877E4" w:rsidRPr="00F877E4" w:rsidRDefault="00F877E4" w:rsidP="00E24063">
            <w:pPr>
              <w:jc w:val="both"/>
            </w:pPr>
            <w:r w:rsidRPr="00F877E4">
              <w:t>ФИО, должность</w:t>
            </w:r>
          </w:p>
          <w:p w:rsidR="00F877E4" w:rsidRPr="00F877E4" w:rsidRDefault="00F877E4" w:rsidP="00E24063">
            <w:pPr>
              <w:jc w:val="both"/>
            </w:pPr>
            <w:r w:rsidRPr="00F877E4">
              <w:t>координатора</w:t>
            </w:r>
          </w:p>
        </w:tc>
        <w:tc>
          <w:tcPr>
            <w:tcW w:w="1846" w:type="dxa"/>
            <w:vAlign w:val="center"/>
          </w:tcPr>
          <w:p w:rsidR="00F877E4" w:rsidRPr="00F877E4" w:rsidRDefault="00F877E4" w:rsidP="00E24063">
            <w:pPr>
              <w:jc w:val="both"/>
            </w:pPr>
            <w:r w:rsidRPr="00F877E4">
              <w:t>Контактный телефон</w:t>
            </w:r>
          </w:p>
        </w:tc>
      </w:tr>
      <w:tr w:rsidR="00F877E4" w:rsidRPr="00F877E4" w:rsidTr="00E24063">
        <w:tc>
          <w:tcPr>
            <w:tcW w:w="675" w:type="dxa"/>
          </w:tcPr>
          <w:p w:rsidR="00F877E4" w:rsidRPr="00F877E4" w:rsidRDefault="00F877E4" w:rsidP="00E24063">
            <w:pPr>
              <w:jc w:val="both"/>
            </w:pPr>
          </w:p>
        </w:tc>
        <w:tc>
          <w:tcPr>
            <w:tcW w:w="2127" w:type="dxa"/>
          </w:tcPr>
          <w:p w:rsidR="00F877E4" w:rsidRPr="00F877E4" w:rsidRDefault="00F877E4" w:rsidP="00E24063">
            <w:pPr>
              <w:jc w:val="both"/>
            </w:pPr>
          </w:p>
        </w:tc>
        <w:tc>
          <w:tcPr>
            <w:tcW w:w="1842" w:type="dxa"/>
          </w:tcPr>
          <w:p w:rsidR="00F877E4" w:rsidRPr="00F877E4" w:rsidRDefault="00F877E4" w:rsidP="00E24063">
            <w:pPr>
              <w:jc w:val="both"/>
            </w:pPr>
          </w:p>
        </w:tc>
        <w:tc>
          <w:tcPr>
            <w:tcW w:w="993" w:type="dxa"/>
          </w:tcPr>
          <w:p w:rsidR="00F877E4" w:rsidRPr="00F877E4" w:rsidRDefault="00F877E4" w:rsidP="00E24063">
            <w:pPr>
              <w:jc w:val="both"/>
            </w:pPr>
          </w:p>
        </w:tc>
        <w:tc>
          <w:tcPr>
            <w:tcW w:w="2268" w:type="dxa"/>
          </w:tcPr>
          <w:p w:rsidR="00F877E4" w:rsidRPr="00F877E4" w:rsidRDefault="00F877E4" w:rsidP="00E24063">
            <w:pPr>
              <w:jc w:val="both"/>
            </w:pPr>
          </w:p>
        </w:tc>
        <w:tc>
          <w:tcPr>
            <w:tcW w:w="1846" w:type="dxa"/>
          </w:tcPr>
          <w:p w:rsidR="00F877E4" w:rsidRPr="00F877E4" w:rsidRDefault="00F877E4" w:rsidP="00E24063">
            <w:pPr>
              <w:jc w:val="both"/>
            </w:pPr>
          </w:p>
        </w:tc>
      </w:tr>
    </w:tbl>
    <w:p w:rsidR="00F877E4" w:rsidRPr="00F877E4" w:rsidRDefault="00F877E4" w:rsidP="00F877E4">
      <w:pPr>
        <w:ind w:left="360"/>
        <w:jc w:val="both"/>
      </w:pPr>
    </w:p>
    <w:p w:rsidR="00F877E4" w:rsidRPr="00F877E4" w:rsidRDefault="00F877E4" w:rsidP="00F877E4">
      <w:pPr>
        <w:ind w:left="360"/>
        <w:jc w:val="both"/>
      </w:pPr>
      <w:r w:rsidRPr="00F877E4">
        <w:rPr>
          <w:i/>
          <w:iCs/>
        </w:rPr>
        <w:t>Заполнением данной заявки подтверждаю свое согласие на использование персональных данных в рамках проекта «</w:t>
      </w:r>
      <w:r w:rsidR="00CA6FC0">
        <w:rPr>
          <w:i/>
          <w:iCs/>
        </w:rPr>
        <w:t>Антология праздника</w:t>
      </w:r>
      <w:r w:rsidRPr="00F877E4">
        <w:rPr>
          <w:i/>
          <w:iCs/>
        </w:rPr>
        <w:t>», размещение работы в сети Интернет на сайтах Центра «Дар» и социальных партнеров проекта.</w:t>
      </w:r>
    </w:p>
    <w:p w:rsidR="00F877E4" w:rsidRPr="00F877E4" w:rsidRDefault="00F877E4" w:rsidP="00F877E4">
      <w:pPr>
        <w:ind w:left="360"/>
        <w:jc w:val="both"/>
      </w:pPr>
    </w:p>
    <w:p w:rsidR="00F877E4" w:rsidRPr="00F877E4" w:rsidRDefault="00F877E4" w:rsidP="00F877E4">
      <w:pPr>
        <w:ind w:left="360"/>
        <w:jc w:val="both"/>
      </w:pPr>
      <w:r w:rsidRPr="00F877E4">
        <w:t>М.П.                                                              _________________________</w:t>
      </w:r>
    </w:p>
    <w:p w:rsidR="00F877E4" w:rsidRPr="00F877E4" w:rsidRDefault="00F877E4" w:rsidP="00F877E4">
      <w:pPr>
        <w:jc w:val="both"/>
      </w:pPr>
      <w:r w:rsidRPr="00F877E4">
        <w:t xml:space="preserve">                                                                             (подпись руководителя ОУ)</w:t>
      </w:r>
    </w:p>
    <w:p w:rsidR="00F877E4" w:rsidRPr="00F877E4" w:rsidRDefault="00F877E4" w:rsidP="00F877E4">
      <w:pPr>
        <w:jc w:val="center"/>
        <w:rPr>
          <w:b/>
        </w:rPr>
      </w:pPr>
    </w:p>
    <w:sectPr w:rsidR="00F877E4" w:rsidRPr="00F877E4" w:rsidSect="00B8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F47"/>
    <w:multiLevelType w:val="hybridMultilevel"/>
    <w:tmpl w:val="24B4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F17"/>
    <w:multiLevelType w:val="hybridMultilevel"/>
    <w:tmpl w:val="1930C142"/>
    <w:lvl w:ilvl="0" w:tplc="419EA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8109F3"/>
    <w:multiLevelType w:val="hybridMultilevel"/>
    <w:tmpl w:val="E716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3330"/>
    <w:multiLevelType w:val="hybridMultilevel"/>
    <w:tmpl w:val="C66A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901"/>
    <w:multiLevelType w:val="hybridMultilevel"/>
    <w:tmpl w:val="FE8CFB1A"/>
    <w:lvl w:ilvl="0" w:tplc="101C7D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101C7D9C">
      <w:start w:val="1"/>
      <w:numFmt w:val="decimal"/>
      <w:lvlText w:val="%2."/>
      <w:lvlJc w:val="left"/>
      <w:pPr>
        <w:tabs>
          <w:tab w:val="num" w:pos="360"/>
        </w:tabs>
      </w:pPr>
      <w:rPr>
        <w:b w:val="0"/>
      </w:rPr>
    </w:lvl>
    <w:lvl w:ilvl="2" w:tplc="8D80E68A">
      <w:numFmt w:val="none"/>
      <w:lvlText w:val=""/>
      <w:lvlJc w:val="left"/>
      <w:pPr>
        <w:tabs>
          <w:tab w:val="num" w:pos="360"/>
        </w:tabs>
      </w:pPr>
    </w:lvl>
    <w:lvl w:ilvl="3" w:tplc="CD049D72">
      <w:numFmt w:val="none"/>
      <w:lvlText w:val=""/>
      <w:lvlJc w:val="left"/>
      <w:pPr>
        <w:tabs>
          <w:tab w:val="num" w:pos="360"/>
        </w:tabs>
      </w:pPr>
    </w:lvl>
    <w:lvl w:ilvl="4" w:tplc="BEFC3D38">
      <w:numFmt w:val="none"/>
      <w:lvlText w:val=""/>
      <w:lvlJc w:val="left"/>
      <w:pPr>
        <w:tabs>
          <w:tab w:val="num" w:pos="360"/>
        </w:tabs>
      </w:pPr>
    </w:lvl>
    <w:lvl w:ilvl="5" w:tplc="2276847E">
      <w:numFmt w:val="none"/>
      <w:lvlText w:val=""/>
      <w:lvlJc w:val="left"/>
      <w:pPr>
        <w:tabs>
          <w:tab w:val="num" w:pos="360"/>
        </w:tabs>
      </w:pPr>
    </w:lvl>
    <w:lvl w:ilvl="6" w:tplc="61B4A9D8">
      <w:numFmt w:val="none"/>
      <w:lvlText w:val=""/>
      <w:lvlJc w:val="left"/>
      <w:pPr>
        <w:tabs>
          <w:tab w:val="num" w:pos="360"/>
        </w:tabs>
      </w:pPr>
    </w:lvl>
    <w:lvl w:ilvl="7" w:tplc="38B8438C">
      <w:numFmt w:val="none"/>
      <w:lvlText w:val=""/>
      <w:lvlJc w:val="left"/>
      <w:pPr>
        <w:tabs>
          <w:tab w:val="num" w:pos="360"/>
        </w:tabs>
      </w:pPr>
    </w:lvl>
    <w:lvl w:ilvl="8" w:tplc="C0AC15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C98761F"/>
    <w:multiLevelType w:val="multilevel"/>
    <w:tmpl w:val="935245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2CA61B25"/>
    <w:multiLevelType w:val="multilevel"/>
    <w:tmpl w:val="13B429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7">
    <w:nsid w:val="30CB0B76"/>
    <w:multiLevelType w:val="multilevel"/>
    <w:tmpl w:val="9AECB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8">
    <w:nsid w:val="38F25521"/>
    <w:multiLevelType w:val="hybridMultilevel"/>
    <w:tmpl w:val="6666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A20205"/>
    <w:multiLevelType w:val="hybridMultilevel"/>
    <w:tmpl w:val="5DF0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85B33"/>
    <w:multiLevelType w:val="hybridMultilevel"/>
    <w:tmpl w:val="D5D60F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7F8E"/>
    <w:multiLevelType w:val="hybridMultilevel"/>
    <w:tmpl w:val="7AE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4F12"/>
    <w:multiLevelType w:val="hybridMultilevel"/>
    <w:tmpl w:val="7A8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4118E"/>
    <w:multiLevelType w:val="hybridMultilevel"/>
    <w:tmpl w:val="7D0A6620"/>
    <w:lvl w:ilvl="0" w:tplc="51FC9E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EBC38D8"/>
    <w:multiLevelType w:val="hybridMultilevel"/>
    <w:tmpl w:val="F1F02824"/>
    <w:lvl w:ilvl="0" w:tplc="419EA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C0172"/>
    <w:multiLevelType w:val="hybridMultilevel"/>
    <w:tmpl w:val="30F4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45D1A"/>
    <w:multiLevelType w:val="hybridMultilevel"/>
    <w:tmpl w:val="0548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977F5"/>
    <w:multiLevelType w:val="hybridMultilevel"/>
    <w:tmpl w:val="7C48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C53C3"/>
    <w:multiLevelType w:val="hybridMultilevel"/>
    <w:tmpl w:val="430A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B1FB8"/>
    <w:multiLevelType w:val="hybridMultilevel"/>
    <w:tmpl w:val="01D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607F0"/>
    <w:multiLevelType w:val="hybridMultilevel"/>
    <w:tmpl w:val="12DA96C8"/>
    <w:lvl w:ilvl="0" w:tplc="1C7AF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56FEE"/>
    <w:multiLevelType w:val="hybridMultilevel"/>
    <w:tmpl w:val="ECE84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A67277"/>
    <w:multiLevelType w:val="hybridMultilevel"/>
    <w:tmpl w:val="2DB8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618E"/>
    <w:multiLevelType w:val="multilevel"/>
    <w:tmpl w:val="9B8CE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4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22"/>
  </w:num>
  <w:num w:numId="6">
    <w:abstractNumId w:val="16"/>
  </w:num>
  <w:num w:numId="7">
    <w:abstractNumId w:val="12"/>
  </w:num>
  <w:num w:numId="8">
    <w:abstractNumId w:val="17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9"/>
  </w:num>
  <w:num w:numId="21">
    <w:abstractNumId w:val="19"/>
  </w:num>
  <w:num w:numId="22">
    <w:abstractNumId w:val="3"/>
  </w:num>
  <w:num w:numId="23">
    <w:abstractNumId w:val="10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568"/>
    <w:rsid w:val="0002416E"/>
    <w:rsid w:val="00057CB3"/>
    <w:rsid w:val="00086A6F"/>
    <w:rsid w:val="000C5AE3"/>
    <w:rsid w:val="00245739"/>
    <w:rsid w:val="002866FD"/>
    <w:rsid w:val="002C1F3A"/>
    <w:rsid w:val="00335DFB"/>
    <w:rsid w:val="004259CF"/>
    <w:rsid w:val="00425C3D"/>
    <w:rsid w:val="00427C39"/>
    <w:rsid w:val="00435E20"/>
    <w:rsid w:val="00441F40"/>
    <w:rsid w:val="004565C2"/>
    <w:rsid w:val="004762E7"/>
    <w:rsid w:val="00564B95"/>
    <w:rsid w:val="005A48F9"/>
    <w:rsid w:val="005B14D0"/>
    <w:rsid w:val="00633568"/>
    <w:rsid w:val="0068026F"/>
    <w:rsid w:val="00694D6A"/>
    <w:rsid w:val="0072446B"/>
    <w:rsid w:val="007B476C"/>
    <w:rsid w:val="00880303"/>
    <w:rsid w:val="00893C0C"/>
    <w:rsid w:val="008974C9"/>
    <w:rsid w:val="008D4F94"/>
    <w:rsid w:val="008E099C"/>
    <w:rsid w:val="00952711"/>
    <w:rsid w:val="009A5FD1"/>
    <w:rsid w:val="00A0598D"/>
    <w:rsid w:val="00AB6F52"/>
    <w:rsid w:val="00B3667A"/>
    <w:rsid w:val="00B65325"/>
    <w:rsid w:val="00B87FFD"/>
    <w:rsid w:val="00BA1C58"/>
    <w:rsid w:val="00CA6FC0"/>
    <w:rsid w:val="00D867EC"/>
    <w:rsid w:val="00E469E6"/>
    <w:rsid w:val="00E50053"/>
    <w:rsid w:val="00E52E46"/>
    <w:rsid w:val="00E90534"/>
    <w:rsid w:val="00F877E4"/>
    <w:rsid w:val="00FE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5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33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5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5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3356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335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rsid w:val="00633568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33568"/>
    <w:pPr>
      <w:ind w:left="108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3356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335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35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335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335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3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3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633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5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33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5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5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3356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335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rsid w:val="00633568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33568"/>
    <w:pPr>
      <w:ind w:left="108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3356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335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35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335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335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3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3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633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dar.ru),&#1072;" TargetMode="External"/><Relationship Id="rId13" Type="http://schemas.openxmlformats.org/officeDocument/2006/relationships/hyperlink" Target="http://rostovdar.ru/" TargetMode="External"/><Relationship Id="rId18" Type="http://schemas.openxmlformats.org/officeDocument/2006/relationships/hyperlink" Target="mailto:darrost@yandex.ru" TargetMode="External"/><Relationship Id="rId26" Type="http://schemas.openxmlformats.org/officeDocument/2006/relationships/hyperlink" Target="http://rostovdar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ntony\Downloads\oskarnauhova@sfedu.ru" TargetMode="External"/><Relationship Id="rId7" Type="http://schemas.openxmlformats.org/officeDocument/2006/relationships/hyperlink" Target="file:///D:\Users\&#1055;&#1086;&#1083;&#1100;&#1079;&#1086;&#1074;&#1072;&#1090;&#1077;&#1083;&#1100;\Documents\&#1044;&#1086;&#1082;&#1091;&#1084;&#1077;&#1085;&#1090;&#1072;&#1094;&#1080;&#1103;%202014-2015\&#1055;&#1088;&#1080;&#1082;&#1072;&#1079;&#1099;_&#1055;&#1080;&#1089;&#1100;&#1084;&#1072;\&#1043;&#1059;&#1054;\&#1048;&#1087;%20&#1086;&#1073;%20&#1091;&#1089;&#1090;&#1072;&#1085;&#1086;&#1074;&#1086;&#1095;&#1085;&#1086;&#1084;%20&#1089;&#1077;&#1084;&#1080;&#1085;&#1072;&#1088;&#1077;%202014.docx" TargetMode="External"/><Relationship Id="rId12" Type="http://schemas.openxmlformats.org/officeDocument/2006/relationships/hyperlink" Target="mailto:darrost@yandex.ru" TargetMode="External"/><Relationship Id="rId17" Type="http://schemas.openxmlformats.org/officeDocument/2006/relationships/hyperlink" Target="http://www.ceusr.sfedu.ru" TargetMode="External"/><Relationship Id="rId25" Type="http://schemas.openxmlformats.org/officeDocument/2006/relationships/hyperlink" Target="mailto:darrost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Users\&#1055;&#1086;&#1083;&#1100;&#1079;&#1086;&#1074;&#1072;&#1090;&#1077;&#1083;&#1100;\Documents\&#1044;&#1086;&#1082;&#1091;&#1084;&#1077;&#1085;&#1090;&#1072;&#1094;&#1080;&#1103;%202014-2015\&#1055;&#1088;&#1080;&#1082;&#1072;&#1079;&#1099;_&#1055;&#1080;&#1089;&#1100;&#1084;&#1072;\&#1043;&#1059;&#1054;\oskarnauhova@sfedu.ru" TargetMode="External"/><Relationship Id="rId20" Type="http://schemas.openxmlformats.org/officeDocument/2006/relationships/hyperlink" Target="http://www.rostovdar.ru" TargetMode="External"/><Relationship Id="rId29" Type="http://schemas.openxmlformats.org/officeDocument/2006/relationships/hyperlink" Target="mailto:darrost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ostovdar.ru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ceusr.sfedu.ru" TargetMode="External"/><Relationship Id="rId10" Type="http://schemas.openxmlformats.org/officeDocument/2006/relationships/hyperlink" Target="http://www.ceusr.sfedu.ru" TargetMode="External"/><Relationship Id="rId19" Type="http://schemas.openxmlformats.org/officeDocument/2006/relationships/hyperlink" Target="http://rostovdar.ru/" TargetMode="External"/><Relationship Id="rId31" Type="http://schemas.openxmlformats.org/officeDocument/2006/relationships/hyperlink" Target="mailto:darros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&#1055;&#1086;&#1083;&#1100;&#1079;&#1086;&#1074;&#1072;&#1090;&#1077;&#1083;&#1100;\Documents\&#1044;&#1086;&#1082;&#1091;&#1084;&#1077;&#1085;&#1090;&#1072;&#1094;&#1080;&#1103;%202014-2015\&#1055;&#1088;&#1080;&#1082;&#1072;&#1079;&#1099;_&#1055;&#1080;&#1089;&#1100;&#1084;&#1072;\&#1043;&#1059;&#1054;\oskarnauhova@sfedu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ceusr.sfedu.ru" TargetMode="External"/><Relationship Id="rId27" Type="http://schemas.openxmlformats.org/officeDocument/2006/relationships/hyperlink" Target="file:///C:\Users\Antony\Downloads\oskarnauhova@sfedu.ru" TargetMode="External"/><Relationship Id="rId30" Type="http://schemas.openxmlformats.org/officeDocument/2006/relationships/hyperlink" Target="http://rostov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443B-FEF1-4E14-97F2-E7AA1A64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2014-10-30T13:12:00Z</cp:lastPrinted>
  <dcterms:created xsi:type="dcterms:W3CDTF">2014-12-19T11:46:00Z</dcterms:created>
  <dcterms:modified xsi:type="dcterms:W3CDTF">2014-12-24T10:30:00Z</dcterms:modified>
</cp:coreProperties>
</file>